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70" w:rsidRDefault="00AD4D70" w:rsidP="00AD4D70">
      <w:pPr>
        <w:shd w:val="clear" w:color="auto" w:fill="FFFFFF"/>
        <w:jc w:val="center"/>
        <w:rPr>
          <w:b/>
          <w:lang w:val="uk-UA"/>
        </w:rPr>
      </w:pPr>
      <w:r w:rsidRPr="00694896">
        <w:rPr>
          <w:b/>
          <w:lang w:val="uk-UA"/>
        </w:rPr>
        <w:t>НАВЧАЛЬНО-МЕТОДИЧНИЙ КОМПЛЕКС ДИСЦИПЛІНИ</w:t>
      </w:r>
    </w:p>
    <w:p w:rsidR="00FF448C" w:rsidRPr="00694896" w:rsidRDefault="00FF448C" w:rsidP="00AD4D70">
      <w:pPr>
        <w:shd w:val="clear" w:color="auto" w:fill="FFFFFF"/>
        <w:jc w:val="center"/>
        <w:rPr>
          <w:b/>
          <w:lang w:val="uk-UA"/>
        </w:rPr>
      </w:pPr>
      <w:r w:rsidRPr="000C3B2F">
        <w:rPr>
          <w:b/>
          <w:sz w:val="28"/>
          <w:szCs w:val="28"/>
          <w:u w:val="single"/>
          <w:lang w:val="uk-UA"/>
        </w:rPr>
        <w:t xml:space="preserve">МЕТОДИКА </w:t>
      </w:r>
      <w:r>
        <w:rPr>
          <w:b/>
          <w:sz w:val="28"/>
          <w:szCs w:val="28"/>
          <w:u w:val="single"/>
          <w:lang w:val="uk-UA"/>
        </w:rPr>
        <w:t>ВИКЛАДАННЯ ДОШКІЛЬНОЇ ПЕДАГОГІКИ У ВНЗ</w:t>
      </w:r>
    </w:p>
    <w:p w:rsidR="00AD4D70" w:rsidRPr="00694896" w:rsidRDefault="00AD4D70" w:rsidP="00AD4D70">
      <w:pPr>
        <w:shd w:val="clear" w:color="auto" w:fill="FFFFFF"/>
        <w:jc w:val="center"/>
        <w:rPr>
          <w:b/>
          <w:lang w:val="uk-UA"/>
        </w:rPr>
      </w:pPr>
      <w:r w:rsidRPr="00694896">
        <w:rPr>
          <w:b/>
          <w:lang w:val="uk-UA"/>
        </w:rPr>
        <w:t>ТЕМИ І ПЛАНИ ЛЕКЦІЙНИХ ЗАНЯТЬ</w:t>
      </w:r>
    </w:p>
    <w:p w:rsidR="00AD4D70" w:rsidRPr="007959E2" w:rsidRDefault="00AD4D70" w:rsidP="00AD4D70">
      <w:pPr>
        <w:tabs>
          <w:tab w:val="left" w:pos="-180"/>
        </w:tabs>
        <w:jc w:val="center"/>
        <w:rPr>
          <w:b/>
          <w:bCs/>
          <w:lang w:val="uk-UA"/>
        </w:rPr>
      </w:pPr>
      <w:r w:rsidRPr="007959E2">
        <w:rPr>
          <w:b/>
          <w:lang w:val="uk-UA"/>
        </w:rPr>
        <w:t>Змістовий модуль 1.</w:t>
      </w:r>
      <w:r w:rsidRPr="007959E2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Актуальні проблеми змісту та методики викладання дошкільної педагогіки</w:t>
      </w:r>
      <w:r w:rsidRPr="007959E2">
        <w:rPr>
          <w:b/>
          <w:bCs/>
          <w:lang w:val="uk-UA"/>
        </w:rPr>
        <w:t xml:space="preserve"> (8 год.)</w:t>
      </w:r>
    </w:p>
    <w:p w:rsidR="00AD4D70" w:rsidRPr="007959E2" w:rsidRDefault="00AD4D70" w:rsidP="00AD4D70">
      <w:pPr>
        <w:widowControl w:val="0"/>
        <w:autoSpaceDE w:val="0"/>
        <w:autoSpaceDN w:val="0"/>
        <w:adjustRightInd w:val="0"/>
        <w:ind w:left="426"/>
        <w:jc w:val="center"/>
        <w:rPr>
          <w:b/>
          <w:lang w:val="uk-UA"/>
        </w:rPr>
      </w:pPr>
      <w:r w:rsidRPr="007959E2">
        <w:rPr>
          <w:b/>
          <w:u w:val="single"/>
          <w:lang w:val="uk-UA"/>
        </w:rPr>
        <w:t>Тема  1.</w:t>
      </w:r>
      <w:r w:rsidRPr="007959E2">
        <w:rPr>
          <w:b/>
          <w:lang w:val="uk-UA"/>
        </w:rPr>
        <w:t xml:space="preserve"> </w:t>
      </w:r>
      <w:r w:rsidRPr="00EC4EBF">
        <w:rPr>
          <w:b/>
          <w:lang w:val="uk-UA"/>
        </w:rPr>
        <w:t>Концептуальні підходи  до організації навчання майбутніх педагогів у системі вищого навчального закладу</w:t>
      </w:r>
      <w:r w:rsidRPr="007959E2">
        <w:rPr>
          <w:b/>
          <w:lang w:val="uk-UA"/>
        </w:rPr>
        <w:t xml:space="preserve"> </w:t>
      </w:r>
      <w:r>
        <w:rPr>
          <w:b/>
          <w:lang w:val="uk-UA"/>
        </w:rPr>
        <w:t>(4</w:t>
      </w:r>
      <w:r w:rsidRPr="007959E2">
        <w:rPr>
          <w:b/>
          <w:lang w:val="uk-UA"/>
        </w:rPr>
        <w:t xml:space="preserve"> год.)</w:t>
      </w:r>
    </w:p>
    <w:p w:rsidR="00AD4D70" w:rsidRPr="007959E2" w:rsidRDefault="00AD4D70" w:rsidP="00AD4D70">
      <w:pPr>
        <w:ind w:left="708"/>
        <w:jc w:val="center"/>
        <w:rPr>
          <w:b/>
          <w:lang w:val="uk-UA"/>
        </w:rPr>
      </w:pPr>
      <w:r w:rsidRPr="007959E2">
        <w:rPr>
          <w:b/>
          <w:lang w:val="uk-UA"/>
        </w:rPr>
        <w:t>План.</w:t>
      </w:r>
    </w:p>
    <w:p w:rsidR="00AD4D70" w:rsidRPr="007959E2" w:rsidRDefault="00AD4D70" w:rsidP="00AD4D70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7959E2">
        <w:rPr>
          <w:rFonts w:ascii="Times New Roman" w:hAnsi="Times New Roman"/>
          <w:sz w:val="24"/>
          <w:szCs w:val="24"/>
          <w:lang w:val="uk-UA"/>
        </w:rPr>
        <w:t>Предмет, мета, завдання курсу «Методика викладання педагогіки дошкільної  у ВНЗ».</w:t>
      </w:r>
    </w:p>
    <w:p w:rsidR="00AD4D70" w:rsidRPr="007959E2" w:rsidRDefault="00AD4D70" w:rsidP="00AD4D70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7959E2">
        <w:rPr>
          <w:rFonts w:ascii="Times New Roman" w:hAnsi="Times New Roman"/>
          <w:sz w:val="24"/>
          <w:szCs w:val="24"/>
        </w:rPr>
        <w:t>Пр</w:t>
      </w:r>
      <w:proofErr w:type="gramEnd"/>
      <w:r w:rsidRPr="007959E2">
        <w:rPr>
          <w:rFonts w:ascii="Times New Roman" w:hAnsi="Times New Roman"/>
          <w:sz w:val="24"/>
          <w:szCs w:val="24"/>
        </w:rPr>
        <w:t>іоритетні напрямки підготовки педагогів дошкільного профілю в сучасних умовах</w:t>
      </w:r>
      <w:r w:rsidRPr="007959E2">
        <w:rPr>
          <w:rFonts w:ascii="Times New Roman" w:hAnsi="Times New Roman"/>
          <w:sz w:val="24"/>
          <w:szCs w:val="24"/>
          <w:lang w:val="uk-UA"/>
        </w:rPr>
        <w:t>.</w:t>
      </w:r>
    </w:p>
    <w:p w:rsidR="00AD4D70" w:rsidRDefault="00AD4D70" w:rsidP="00AD4D70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Принцип навчання у процесі професійної підготовки фахівця.</w:t>
      </w:r>
    </w:p>
    <w:p w:rsidR="00AD4D70" w:rsidRDefault="00AD4D70" w:rsidP="00AD4D70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Дидактична підготовка майбутнього педагога як фактор професійного і особистісного становлення.</w:t>
      </w:r>
    </w:p>
    <w:p w:rsidR="00AD4D70" w:rsidRDefault="00AD4D70" w:rsidP="00AD4D70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7959E2">
        <w:rPr>
          <w:rFonts w:ascii="Times New Roman" w:hAnsi="Times New Roman"/>
          <w:sz w:val="24"/>
          <w:szCs w:val="24"/>
          <w:lang w:val="uk-UA"/>
        </w:rPr>
        <w:t>Концептуальні засади розвитку педагогічної освіти України та її інтеграції в європейський освітній простір.</w:t>
      </w:r>
    </w:p>
    <w:p w:rsidR="00AD4D70" w:rsidRDefault="00E35A0B" w:rsidP="00AD4D70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Методоло</w:t>
      </w:r>
      <w:r w:rsidR="00AD4D70">
        <w:rPr>
          <w:rFonts w:ascii="Times New Roman" w:hAnsi="Times New Roman"/>
          <w:sz w:val="24"/>
          <w:szCs w:val="24"/>
          <w:lang w:val="uk-UA"/>
        </w:rPr>
        <w:t>гічні підходи до організації навчання у системі ВНЗ.</w:t>
      </w:r>
    </w:p>
    <w:p w:rsidR="00AD4D70" w:rsidRDefault="00AD4D70" w:rsidP="00AD4D70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Основні функції пр</w:t>
      </w:r>
      <w:r w:rsidR="00E35A0B">
        <w:rPr>
          <w:rFonts w:ascii="Times New Roman" w:hAnsi="Times New Roman"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  <w:lang w:val="uk-UA"/>
        </w:rPr>
        <w:t>фесійної діяльності викладача із дошкільної педагогіки.</w:t>
      </w:r>
    </w:p>
    <w:p w:rsidR="00AD4D70" w:rsidRDefault="00AD4D70" w:rsidP="00AD4D70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Компетентісний підхід у підготовці майбутнього педагога з дошкільної освіти.</w:t>
      </w:r>
    </w:p>
    <w:p w:rsidR="00AD4D70" w:rsidRDefault="00AD4D70" w:rsidP="00AD4D70">
      <w:pPr>
        <w:ind w:left="720"/>
        <w:jc w:val="center"/>
        <w:rPr>
          <w:b/>
          <w:iCs/>
          <w:lang w:val="uk-UA"/>
        </w:rPr>
      </w:pPr>
      <w:r w:rsidRPr="007959E2">
        <w:rPr>
          <w:b/>
          <w:iCs/>
          <w:lang w:val="uk-UA"/>
        </w:rPr>
        <w:t>Література:</w:t>
      </w:r>
    </w:p>
    <w:p w:rsidR="00AD4D70" w:rsidRPr="000016BF" w:rsidRDefault="00AD4D70" w:rsidP="00AD4D70">
      <w:pPr>
        <w:rPr>
          <w:snapToGrid w:val="0"/>
          <w:lang w:val="uk-UA"/>
        </w:rPr>
      </w:pPr>
      <w:r w:rsidRPr="000016BF">
        <w:rPr>
          <w:snapToGrid w:val="0"/>
          <w:lang w:val="uk-UA"/>
        </w:rPr>
        <w:t>Андрієвський Б.М., Петухова Л.Є. Професі</w:t>
      </w:r>
      <w:r w:rsidRPr="000016BF">
        <w:rPr>
          <w:snapToGrid w:val="0"/>
        </w:rPr>
        <w:t xml:space="preserve">йно-наукова підготовка майбутнього вчителя початкових класів: Монографія. – Херсон: Айлант, 2006. – 176 </w:t>
      </w:r>
      <w:proofErr w:type="gramStart"/>
      <w:r w:rsidRPr="000016BF">
        <w:rPr>
          <w:snapToGrid w:val="0"/>
        </w:rPr>
        <w:t>с</w:t>
      </w:r>
      <w:proofErr w:type="gramEnd"/>
      <w:r w:rsidRPr="000016BF">
        <w:rPr>
          <w:snapToGrid w:val="0"/>
        </w:rPr>
        <w:t>.</w:t>
      </w:r>
    </w:p>
    <w:p w:rsidR="00AD4D70" w:rsidRPr="000016BF" w:rsidRDefault="00AD4D70" w:rsidP="00AD4D70">
      <w:pPr>
        <w:jc w:val="both"/>
        <w:rPr>
          <w:lang w:val="uk-UA" w:eastAsia="uk-UA"/>
        </w:rPr>
      </w:pPr>
      <w:r w:rsidRPr="000016BF">
        <w:rPr>
          <w:iCs/>
          <w:color w:val="000000"/>
          <w:lang w:val="uk-UA" w:eastAsia="uk-UA"/>
        </w:rPr>
        <w:t>Артемова Л.В.</w:t>
      </w:r>
      <w:r w:rsidRPr="000016BF">
        <w:rPr>
          <w:color w:val="000000"/>
          <w:lang w:val="uk-UA" w:eastAsia="uk-UA"/>
        </w:rPr>
        <w:t xml:space="preserve"> Пріоритети в підготовці педагогів до</w:t>
      </w:r>
      <w:r w:rsidRPr="000016BF">
        <w:rPr>
          <w:color w:val="000000"/>
          <w:lang w:val="uk-UA" w:eastAsia="uk-UA"/>
        </w:rPr>
        <w:softHyphen/>
        <w:t>шкільного профілю // Дошкільне виховання. — 2002. — №2.</w:t>
      </w:r>
    </w:p>
    <w:p w:rsidR="00AD4D70" w:rsidRPr="000016BF" w:rsidRDefault="00AD4D70" w:rsidP="00AD4D70">
      <w:pPr>
        <w:jc w:val="both"/>
        <w:rPr>
          <w:color w:val="000000"/>
          <w:lang w:val="uk-UA" w:eastAsia="uk-UA"/>
        </w:rPr>
      </w:pPr>
      <w:r w:rsidRPr="000016BF">
        <w:rPr>
          <w:iCs/>
          <w:color w:val="000000"/>
          <w:lang w:val="uk-UA" w:eastAsia="uk-UA"/>
        </w:rPr>
        <w:t>Артемова Л.В.</w:t>
      </w:r>
      <w:r w:rsidRPr="000016BF">
        <w:rPr>
          <w:color w:val="000000"/>
          <w:lang w:val="uk-UA" w:eastAsia="uk-UA"/>
        </w:rPr>
        <w:t xml:space="preserve"> Програма «Методика викладання до</w:t>
      </w:r>
      <w:r w:rsidRPr="000016BF">
        <w:rPr>
          <w:color w:val="000000"/>
          <w:lang w:val="uk-UA" w:eastAsia="uk-UA"/>
        </w:rPr>
        <w:softHyphen/>
        <w:t>шкільної педагогіки для магістрів спеціальності «Дошкільна педагогіка» 8.010101 магістр педагогічної освіти. - К., 2002.</w:t>
      </w:r>
    </w:p>
    <w:p w:rsidR="00AD4D70" w:rsidRPr="000016BF" w:rsidRDefault="00AD4D70" w:rsidP="00AD4D70">
      <w:pPr>
        <w:jc w:val="both"/>
        <w:rPr>
          <w:b/>
          <w:lang w:val="uk-UA"/>
        </w:rPr>
      </w:pPr>
      <w:r w:rsidRPr="000016BF">
        <w:rPr>
          <w:color w:val="000000"/>
          <w:spacing w:val="10"/>
          <w:lang w:val="uk-UA" w:eastAsia="uk-UA"/>
        </w:rPr>
        <w:t>Вітвіцька С.С. Практикум із педагогіки вищої школи; Навч. посіб. За модульно-рейтинговою системою навчання для студентів магістратури. / С.</w:t>
      </w:r>
      <w:r w:rsidRPr="000016BF">
        <w:rPr>
          <w:color w:val="000000"/>
          <w:spacing w:val="10"/>
          <w:lang w:val="uk-UA" w:eastAsia="uk-UA"/>
        </w:rPr>
        <w:tab/>
        <w:t xml:space="preserve">Вітвіцька. - К.: Центр навчальної літератури, 2005. - 396 с. </w:t>
      </w:r>
    </w:p>
    <w:p w:rsidR="00AD4D70" w:rsidRPr="000016BF" w:rsidRDefault="00AD4D70" w:rsidP="00AD4D70">
      <w:pPr>
        <w:pStyle w:val="a7"/>
        <w:shd w:val="clear" w:color="auto" w:fill="auto"/>
        <w:tabs>
          <w:tab w:val="left" w:pos="582"/>
        </w:tabs>
        <w:spacing w:line="302" w:lineRule="exact"/>
        <w:rPr>
          <w:sz w:val="24"/>
          <w:szCs w:val="24"/>
        </w:rPr>
      </w:pPr>
      <w:r w:rsidRPr="000016BF">
        <w:rPr>
          <w:color w:val="000000"/>
          <w:sz w:val="24"/>
          <w:szCs w:val="24"/>
        </w:rPr>
        <w:t>Фіцула М.М. Педагогіка вищої школи: Навч. посібн. / М.М. Фіцула. К.:</w:t>
      </w:r>
    </w:p>
    <w:p w:rsidR="00AD4D70" w:rsidRPr="000016BF" w:rsidRDefault="00AD4D70" w:rsidP="00AD4D70">
      <w:pPr>
        <w:pStyle w:val="20"/>
        <w:shd w:val="clear" w:color="auto" w:fill="auto"/>
        <w:tabs>
          <w:tab w:val="center" w:pos="3491"/>
          <w:tab w:val="center" w:pos="3846"/>
          <w:tab w:val="center" w:pos="4835"/>
          <w:tab w:val="center" w:pos="6256"/>
          <w:tab w:val="center" w:pos="7394"/>
        </w:tabs>
        <w:rPr>
          <w:rFonts w:ascii="Times New Roman" w:hAnsi="Times New Roman" w:cs="Times New Roman"/>
          <w:i w:val="0"/>
          <w:sz w:val="24"/>
          <w:szCs w:val="24"/>
        </w:rPr>
      </w:pPr>
      <w:r w:rsidRPr="000016BF">
        <w:rPr>
          <w:rStyle w:val="2105pt0pt"/>
          <w:rFonts w:eastAsia="Bookman Old Style"/>
          <w:i w:val="0"/>
          <w:sz w:val="24"/>
          <w:szCs w:val="24"/>
        </w:rPr>
        <w:t xml:space="preserve">«Академвидав», </w:t>
      </w:r>
      <w:r w:rsidRPr="000016BF">
        <w:rPr>
          <w:rFonts w:ascii="Times New Roman" w:hAnsi="Times New Roman" w:cs="Times New Roman"/>
          <w:i w:val="0"/>
          <w:color w:val="000000"/>
          <w:sz w:val="24"/>
          <w:szCs w:val="24"/>
        </w:rPr>
        <w:t>2006.-352</w:t>
      </w:r>
      <w:r w:rsidRPr="000016BF">
        <w:rPr>
          <w:rStyle w:val="2105pt0pt"/>
          <w:rFonts w:eastAsia="Bookman Old Style"/>
          <w:i w:val="0"/>
          <w:sz w:val="24"/>
          <w:szCs w:val="24"/>
        </w:rPr>
        <w:t>с.</w:t>
      </w:r>
      <w:r w:rsidRPr="000016BF">
        <w:rPr>
          <w:rStyle w:val="2105pt0pt"/>
          <w:rFonts w:eastAsia="Bookman Old Style"/>
          <w:i w:val="0"/>
          <w:sz w:val="24"/>
          <w:szCs w:val="24"/>
        </w:rPr>
        <w:tab/>
        <w:t xml:space="preserve"> (Альма-матер)</w:t>
      </w:r>
    </w:p>
    <w:p w:rsidR="00AD4D70" w:rsidRPr="000016BF" w:rsidRDefault="00AD4D70" w:rsidP="00AD4D70">
      <w:pPr>
        <w:pStyle w:val="a5"/>
        <w:widowControl w:val="0"/>
        <w:tabs>
          <w:tab w:val="left" w:pos="284"/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4D70" w:rsidRDefault="00AD4D70" w:rsidP="00AD4D70">
      <w:pPr>
        <w:tabs>
          <w:tab w:val="left" w:pos="851"/>
          <w:tab w:val="left" w:pos="1080"/>
          <w:tab w:val="num" w:pos="2266"/>
        </w:tabs>
        <w:jc w:val="both"/>
        <w:rPr>
          <w:b/>
          <w:lang w:val="uk-UA"/>
        </w:rPr>
      </w:pPr>
      <w:r w:rsidRPr="007959E2">
        <w:rPr>
          <w:lang w:val="uk-UA"/>
        </w:rPr>
        <w:tab/>
      </w:r>
      <w:r w:rsidRPr="00614B45">
        <w:rPr>
          <w:b/>
          <w:u w:val="single"/>
          <w:lang w:val="uk-UA"/>
        </w:rPr>
        <w:t xml:space="preserve">Тема 2.  </w:t>
      </w:r>
      <w:r w:rsidRPr="00614B45">
        <w:rPr>
          <w:b/>
          <w:lang w:val="uk-UA"/>
        </w:rPr>
        <w:t xml:space="preserve">Сутність та особливості підготовки майбутніх педагогів </w:t>
      </w:r>
    </w:p>
    <w:p w:rsidR="00AD4D70" w:rsidRPr="007959E2" w:rsidRDefault="00AD4D70" w:rsidP="00AD4D70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614B45">
        <w:rPr>
          <w:b/>
          <w:lang w:val="uk-UA"/>
        </w:rPr>
        <w:t>дошкільної освіти</w:t>
      </w:r>
      <w:r>
        <w:rPr>
          <w:b/>
          <w:lang w:val="uk-UA"/>
        </w:rPr>
        <w:t xml:space="preserve"> </w:t>
      </w:r>
      <w:r w:rsidRPr="007959E2">
        <w:rPr>
          <w:b/>
          <w:bCs/>
          <w:lang w:val="uk-UA"/>
        </w:rPr>
        <w:t xml:space="preserve"> </w:t>
      </w:r>
      <w:r w:rsidRPr="007959E2">
        <w:rPr>
          <w:b/>
          <w:lang w:val="uk-UA"/>
        </w:rPr>
        <w:t>(4 год.)</w:t>
      </w:r>
    </w:p>
    <w:p w:rsidR="00AD4D70" w:rsidRPr="007959E2" w:rsidRDefault="00AD4D70" w:rsidP="00AD4D70">
      <w:pPr>
        <w:widowControl w:val="0"/>
        <w:autoSpaceDE w:val="0"/>
        <w:autoSpaceDN w:val="0"/>
        <w:adjustRightInd w:val="0"/>
        <w:ind w:left="426"/>
        <w:jc w:val="center"/>
        <w:rPr>
          <w:b/>
          <w:lang w:val="uk-UA"/>
        </w:rPr>
      </w:pPr>
      <w:r w:rsidRPr="007959E2">
        <w:rPr>
          <w:b/>
          <w:lang w:val="uk-UA"/>
        </w:rPr>
        <w:t>План.</w:t>
      </w:r>
    </w:p>
    <w:p w:rsidR="00AD4D70" w:rsidRDefault="00AD4D70" w:rsidP="00AD4D7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Загальна характеристика форм і методів навчання у вищій школі. </w:t>
      </w:r>
    </w:p>
    <w:p w:rsidR="00AD4D70" w:rsidRDefault="00AD4D70" w:rsidP="00AD4D70">
      <w:pPr>
        <w:numPr>
          <w:ilvl w:val="0"/>
          <w:numId w:val="7"/>
        </w:numPr>
        <w:jc w:val="both"/>
        <w:rPr>
          <w:lang w:val="uk-UA"/>
        </w:rPr>
      </w:pPr>
      <w:r>
        <w:rPr>
          <w:lang w:val="uk-UA"/>
        </w:rPr>
        <w:t xml:space="preserve">Компоненти системи підготовки майбутніх педагогів дошкільної освіти. </w:t>
      </w:r>
    </w:p>
    <w:p w:rsidR="00AD4D70" w:rsidRDefault="00AD4D70" w:rsidP="00AD4D70">
      <w:pPr>
        <w:numPr>
          <w:ilvl w:val="0"/>
          <w:numId w:val="7"/>
        </w:numPr>
        <w:jc w:val="both"/>
        <w:rPr>
          <w:lang w:val="uk-UA"/>
        </w:rPr>
      </w:pPr>
      <w:r>
        <w:rPr>
          <w:lang w:val="uk-UA"/>
        </w:rPr>
        <w:t>Ефективні умови формування у майбутніх педагогів професійної компетентності.</w:t>
      </w:r>
    </w:p>
    <w:p w:rsidR="00AD4D70" w:rsidRDefault="00AD4D70" w:rsidP="00AD4D70">
      <w:pPr>
        <w:numPr>
          <w:ilvl w:val="0"/>
          <w:numId w:val="7"/>
        </w:numPr>
        <w:jc w:val="both"/>
        <w:rPr>
          <w:lang w:val="uk-UA"/>
        </w:rPr>
      </w:pPr>
      <w:r>
        <w:rPr>
          <w:lang w:val="uk-UA"/>
        </w:rPr>
        <w:t>Навчальний план підготовки фахівця з дошкільної освіти в системі ВНЗ.</w:t>
      </w:r>
    </w:p>
    <w:p w:rsidR="00AD4D70" w:rsidRDefault="00AD4D70" w:rsidP="00AD4D70">
      <w:pPr>
        <w:numPr>
          <w:ilvl w:val="0"/>
          <w:numId w:val="7"/>
        </w:numPr>
        <w:jc w:val="both"/>
        <w:rPr>
          <w:lang w:val="uk-UA"/>
        </w:rPr>
      </w:pPr>
      <w:r>
        <w:rPr>
          <w:lang w:val="uk-UA"/>
        </w:rPr>
        <w:t>Вимоги до навчальних програм педагогічних дисциплін, що розробляються за кредитно-модульним підходом.</w:t>
      </w:r>
    </w:p>
    <w:p w:rsidR="00AD4D70" w:rsidRDefault="00AD4D70" w:rsidP="00AD4D70">
      <w:pPr>
        <w:numPr>
          <w:ilvl w:val="0"/>
          <w:numId w:val="7"/>
        </w:numPr>
        <w:jc w:val="both"/>
        <w:rPr>
          <w:lang w:val="uk-UA"/>
        </w:rPr>
      </w:pPr>
      <w:r>
        <w:rPr>
          <w:lang w:val="uk-UA"/>
        </w:rPr>
        <w:t xml:space="preserve">Загальна характеристика методів навчання. </w:t>
      </w:r>
    </w:p>
    <w:p w:rsidR="00AD4D70" w:rsidRDefault="00AD4D70" w:rsidP="00AD4D70">
      <w:pPr>
        <w:numPr>
          <w:ilvl w:val="0"/>
          <w:numId w:val="7"/>
        </w:numPr>
        <w:jc w:val="both"/>
        <w:rPr>
          <w:lang w:val="uk-UA"/>
        </w:rPr>
      </w:pPr>
      <w:r>
        <w:rPr>
          <w:lang w:val="uk-UA"/>
        </w:rPr>
        <w:t>Методи проблемного навчання, засоби навчання,  прийоми створення проблемних ситуацій.</w:t>
      </w:r>
    </w:p>
    <w:p w:rsidR="00AD4D70" w:rsidRDefault="00AD4D70" w:rsidP="00AD4D70">
      <w:pPr>
        <w:numPr>
          <w:ilvl w:val="0"/>
          <w:numId w:val="7"/>
        </w:numPr>
        <w:jc w:val="both"/>
        <w:rPr>
          <w:lang w:val="uk-UA"/>
        </w:rPr>
      </w:pPr>
      <w:r>
        <w:rPr>
          <w:lang w:val="uk-UA"/>
        </w:rPr>
        <w:t>Урахування специфіки підготовки фахівця при доборі і визначенні форм навчання.</w:t>
      </w:r>
    </w:p>
    <w:p w:rsidR="00AD4D70" w:rsidRDefault="00AD4D70" w:rsidP="00AD4D70">
      <w:pPr>
        <w:ind w:left="720"/>
        <w:jc w:val="center"/>
        <w:rPr>
          <w:b/>
          <w:iCs/>
          <w:lang w:val="uk-UA"/>
        </w:rPr>
      </w:pPr>
    </w:p>
    <w:p w:rsidR="00AD4D70" w:rsidRDefault="00AD4D70" w:rsidP="00AD4D70">
      <w:pPr>
        <w:ind w:left="720"/>
        <w:jc w:val="center"/>
        <w:rPr>
          <w:b/>
          <w:iCs/>
          <w:lang w:val="uk-UA"/>
        </w:rPr>
      </w:pPr>
      <w:r w:rsidRPr="007959E2">
        <w:rPr>
          <w:b/>
          <w:iCs/>
          <w:lang w:val="uk-UA"/>
        </w:rPr>
        <w:t>Література:</w:t>
      </w:r>
    </w:p>
    <w:p w:rsidR="00AD4D70" w:rsidRPr="000016BF" w:rsidRDefault="00AD4D70" w:rsidP="00AD4D70">
      <w:pPr>
        <w:jc w:val="both"/>
        <w:rPr>
          <w:b/>
          <w:lang w:val="uk-UA"/>
        </w:rPr>
      </w:pPr>
      <w:r w:rsidRPr="000016BF">
        <w:rPr>
          <w:color w:val="000000"/>
          <w:spacing w:val="10"/>
          <w:lang w:val="uk-UA" w:eastAsia="uk-UA"/>
        </w:rPr>
        <w:t>Вітвіцька С.С. Практикум із педагогіки вищої школи; Навч. посіб. За модульно-рейтинговою системою навчання для студентів магістратури. / С.</w:t>
      </w:r>
      <w:r w:rsidRPr="000016BF">
        <w:rPr>
          <w:color w:val="000000"/>
          <w:spacing w:val="10"/>
          <w:lang w:val="uk-UA" w:eastAsia="uk-UA"/>
        </w:rPr>
        <w:tab/>
        <w:t xml:space="preserve">Вітвіцька. - К.: Центр навчальної літератури, 2005. - 396 с. </w:t>
      </w:r>
    </w:p>
    <w:p w:rsidR="00AD4D70" w:rsidRPr="000016BF" w:rsidRDefault="00AD4D70" w:rsidP="00AD4D70">
      <w:pPr>
        <w:widowControl w:val="0"/>
        <w:tabs>
          <w:tab w:val="left" w:pos="-3119"/>
          <w:tab w:val="left" w:pos="284"/>
          <w:tab w:val="left" w:pos="567"/>
          <w:tab w:val="left" w:pos="709"/>
          <w:tab w:val="left" w:pos="851"/>
          <w:tab w:val="left" w:pos="960"/>
        </w:tabs>
        <w:jc w:val="both"/>
        <w:rPr>
          <w:rFonts w:eastAsia="Calibri"/>
          <w:lang w:val="uk-UA"/>
        </w:rPr>
      </w:pPr>
      <w:r w:rsidRPr="000016BF">
        <w:rPr>
          <w:rFonts w:eastAsia="Calibri"/>
          <w:lang w:val="uk-UA"/>
        </w:rPr>
        <w:lastRenderedPageBreak/>
        <w:t>Слободянюк Т.</w:t>
      </w:r>
      <w:r w:rsidRPr="000016BF">
        <w:rPr>
          <w:rFonts w:eastAsia="Calibri"/>
        </w:rPr>
        <w:t> </w:t>
      </w:r>
      <w:r w:rsidRPr="000016BF">
        <w:rPr>
          <w:rFonts w:eastAsia="Calibri"/>
          <w:lang w:val="uk-UA"/>
        </w:rPr>
        <w:t xml:space="preserve">Б. Становлення та розвиток професійної підготовки фахівців з дошкільного виховання в Україні (кінець </w:t>
      </w:r>
      <w:r w:rsidRPr="000016BF">
        <w:rPr>
          <w:rFonts w:eastAsia="Calibri"/>
          <w:lang w:val="en-US"/>
        </w:rPr>
        <w:t>XIX</w:t>
      </w:r>
      <w:r w:rsidRPr="000016BF">
        <w:rPr>
          <w:rFonts w:eastAsia="Calibri"/>
          <w:lang w:val="uk-UA"/>
        </w:rPr>
        <w:t xml:space="preserve"> - початок ХХ-го століття): автореф. дис.... канд. пед. наук / Тетяна Борисівна Слободянюк – К., 2000. – 20 с. </w:t>
      </w:r>
    </w:p>
    <w:p w:rsidR="00AD4D70" w:rsidRPr="007959E2" w:rsidRDefault="00AD4D70" w:rsidP="00AD4D70">
      <w:pPr>
        <w:jc w:val="center"/>
        <w:rPr>
          <w:b/>
          <w:u w:val="single"/>
          <w:lang w:val="uk-UA"/>
        </w:rPr>
      </w:pPr>
    </w:p>
    <w:p w:rsidR="00AD4D70" w:rsidRPr="007959E2" w:rsidRDefault="00AD4D70" w:rsidP="00AD4D70">
      <w:pPr>
        <w:tabs>
          <w:tab w:val="left" w:pos="-180"/>
        </w:tabs>
        <w:jc w:val="center"/>
        <w:rPr>
          <w:b/>
          <w:u w:val="single"/>
          <w:lang w:val="uk-UA"/>
        </w:rPr>
      </w:pPr>
      <w:r w:rsidRPr="00E35A0B">
        <w:rPr>
          <w:b/>
          <w:lang w:val="uk-UA"/>
        </w:rPr>
        <w:t xml:space="preserve">Змістовний модуль 2. </w:t>
      </w:r>
      <w:r>
        <w:rPr>
          <w:b/>
          <w:lang w:val="uk-UA"/>
        </w:rPr>
        <w:t>Організаційно-методична діяльність викладача дошкільної педагогіки</w:t>
      </w:r>
      <w:r w:rsidRPr="007959E2">
        <w:rPr>
          <w:lang w:val="uk-UA"/>
        </w:rPr>
        <w:t xml:space="preserve"> </w:t>
      </w:r>
      <w:r w:rsidRPr="007959E2">
        <w:rPr>
          <w:b/>
          <w:lang w:val="uk-UA"/>
        </w:rPr>
        <w:t>(8 год.)</w:t>
      </w:r>
    </w:p>
    <w:p w:rsidR="00AD4D70" w:rsidRPr="007959E2" w:rsidRDefault="00AD4D70" w:rsidP="00AD4D70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AD4D70" w:rsidRPr="00400079" w:rsidRDefault="00AD4D70" w:rsidP="00AD4D70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E35A0B">
        <w:rPr>
          <w:b/>
          <w:u w:val="single"/>
          <w:lang w:val="uk-UA"/>
        </w:rPr>
        <w:t>Тема 1.</w:t>
      </w:r>
      <w:r w:rsidRPr="00400079">
        <w:rPr>
          <w:b/>
          <w:lang w:val="uk-UA"/>
        </w:rPr>
        <w:t xml:space="preserve"> </w:t>
      </w:r>
      <w:r w:rsidRPr="00400079">
        <w:rPr>
          <w:b/>
          <w:bCs/>
          <w:lang w:val="uk-UA"/>
        </w:rPr>
        <w:t xml:space="preserve">Сутність і значення науково-дослідницької роботи студентів  у процесі вивчення дошкільної педагогіки </w:t>
      </w:r>
      <w:r w:rsidRPr="00400079">
        <w:rPr>
          <w:b/>
          <w:lang w:val="uk-UA"/>
        </w:rPr>
        <w:t>(4 год.)</w:t>
      </w:r>
    </w:p>
    <w:p w:rsidR="00AD4D70" w:rsidRPr="007959E2" w:rsidRDefault="00AD4D70" w:rsidP="00AD4D70">
      <w:pPr>
        <w:widowControl w:val="0"/>
        <w:autoSpaceDE w:val="0"/>
        <w:autoSpaceDN w:val="0"/>
        <w:adjustRightInd w:val="0"/>
        <w:ind w:left="426"/>
        <w:jc w:val="center"/>
        <w:rPr>
          <w:lang w:val="uk-UA"/>
        </w:rPr>
      </w:pPr>
      <w:r w:rsidRPr="007959E2">
        <w:rPr>
          <w:b/>
          <w:lang w:val="uk-UA"/>
        </w:rPr>
        <w:t>План.</w:t>
      </w:r>
    </w:p>
    <w:p w:rsidR="00AD4D70" w:rsidRDefault="00AD4D70" w:rsidP="00AD4D70">
      <w:pPr>
        <w:numPr>
          <w:ilvl w:val="0"/>
          <w:numId w:val="8"/>
        </w:numPr>
        <w:jc w:val="both"/>
        <w:rPr>
          <w:iCs/>
          <w:lang w:val="uk-UA"/>
        </w:rPr>
      </w:pPr>
      <w:r>
        <w:rPr>
          <w:iCs/>
          <w:lang w:val="uk-UA"/>
        </w:rPr>
        <w:t>Організація і керівництво навчально-дослідницькими роботами студентів (курсова, бакалаврська роботи, проекти та ін.)</w:t>
      </w:r>
    </w:p>
    <w:p w:rsidR="00AD4D70" w:rsidRDefault="00AD4D70" w:rsidP="00AD4D70">
      <w:pPr>
        <w:numPr>
          <w:ilvl w:val="0"/>
          <w:numId w:val="8"/>
        </w:numPr>
        <w:jc w:val="both"/>
        <w:rPr>
          <w:iCs/>
          <w:lang w:val="uk-UA"/>
        </w:rPr>
      </w:pPr>
      <w:r>
        <w:rPr>
          <w:iCs/>
          <w:lang w:val="uk-UA"/>
        </w:rPr>
        <w:t>Науково-дослідницька діяльність педагога з дошкільної освіти. Робота з науковою літературою.</w:t>
      </w:r>
    </w:p>
    <w:p w:rsidR="00AD4D70" w:rsidRDefault="00AD4D70" w:rsidP="00AD4D70">
      <w:pPr>
        <w:numPr>
          <w:ilvl w:val="0"/>
          <w:numId w:val="8"/>
        </w:numPr>
        <w:jc w:val="both"/>
        <w:rPr>
          <w:iCs/>
          <w:lang w:val="uk-UA"/>
        </w:rPr>
      </w:pPr>
      <w:r>
        <w:rPr>
          <w:iCs/>
          <w:lang w:val="uk-UA"/>
        </w:rPr>
        <w:t>Самоаналіз та самовдосконалення професійної діяльності викладача дошкільної педагогіки.</w:t>
      </w:r>
    </w:p>
    <w:p w:rsidR="00AD4D70" w:rsidRDefault="00AD4D70" w:rsidP="00AD4D70">
      <w:pPr>
        <w:numPr>
          <w:ilvl w:val="0"/>
          <w:numId w:val="8"/>
        </w:numPr>
        <w:jc w:val="both"/>
        <w:rPr>
          <w:iCs/>
          <w:lang w:val="uk-UA"/>
        </w:rPr>
      </w:pPr>
      <w:r>
        <w:rPr>
          <w:iCs/>
          <w:lang w:val="uk-UA"/>
        </w:rPr>
        <w:t>Вимоги до написання наукової статті.</w:t>
      </w:r>
    </w:p>
    <w:p w:rsidR="00AD4D70" w:rsidRPr="00400079" w:rsidRDefault="00AD4D70" w:rsidP="00AD4D70">
      <w:pPr>
        <w:numPr>
          <w:ilvl w:val="0"/>
          <w:numId w:val="8"/>
        </w:numPr>
        <w:jc w:val="both"/>
        <w:rPr>
          <w:iCs/>
          <w:lang w:val="uk-UA"/>
        </w:rPr>
      </w:pPr>
      <w:r>
        <w:rPr>
          <w:iCs/>
          <w:lang w:val="uk-UA"/>
        </w:rPr>
        <w:t xml:space="preserve">Презентація наукового проекту. </w:t>
      </w:r>
    </w:p>
    <w:p w:rsidR="00AD4D70" w:rsidRDefault="00AD4D70" w:rsidP="00AD4D70">
      <w:pPr>
        <w:jc w:val="center"/>
        <w:rPr>
          <w:b/>
          <w:iCs/>
          <w:lang w:val="uk-UA"/>
        </w:rPr>
      </w:pPr>
      <w:r w:rsidRPr="007959E2">
        <w:rPr>
          <w:b/>
          <w:iCs/>
          <w:lang w:val="uk-UA"/>
        </w:rPr>
        <w:t>Література:</w:t>
      </w:r>
    </w:p>
    <w:p w:rsidR="00AD4D70" w:rsidRPr="000016BF" w:rsidRDefault="00AD4D70" w:rsidP="00AD4D70">
      <w:pPr>
        <w:jc w:val="both"/>
        <w:rPr>
          <w:iCs/>
          <w:color w:val="000000"/>
          <w:lang w:val="uk-UA" w:eastAsia="uk-UA"/>
        </w:rPr>
      </w:pPr>
      <w:r w:rsidRPr="000016BF">
        <w:rPr>
          <w:iCs/>
          <w:color w:val="000000"/>
          <w:lang w:val="uk-UA" w:eastAsia="uk-UA"/>
        </w:rPr>
        <w:t>Буринська Н.М.</w:t>
      </w:r>
      <w:r w:rsidRPr="000016BF">
        <w:rPr>
          <w:color w:val="000000"/>
          <w:lang w:val="uk-UA" w:eastAsia="uk-UA"/>
        </w:rPr>
        <w:t xml:space="preserve"> До проблеми оцінного контролю // Пе</w:t>
      </w:r>
      <w:r w:rsidRPr="000016BF">
        <w:rPr>
          <w:color w:val="000000"/>
          <w:lang w:val="uk-UA" w:eastAsia="uk-UA"/>
        </w:rPr>
        <w:softHyphen/>
        <w:t>дагогіка і психологія. - К., 2000. - №2.</w:t>
      </w:r>
    </w:p>
    <w:p w:rsidR="00AD4D70" w:rsidRPr="000016BF" w:rsidRDefault="00AD4D70" w:rsidP="00AD4D70">
      <w:pPr>
        <w:tabs>
          <w:tab w:val="left" w:pos="993"/>
        </w:tabs>
        <w:rPr>
          <w:color w:val="000000"/>
          <w:spacing w:val="10"/>
          <w:lang w:val="uk-UA" w:eastAsia="uk-UA"/>
        </w:rPr>
      </w:pPr>
      <w:r w:rsidRPr="000016BF">
        <w:rPr>
          <w:color w:val="000000"/>
          <w:spacing w:val="10"/>
          <w:lang w:val="uk-UA" w:eastAsia="uk-UA"/>
        </w:rPr>
        <w:t>Буряк В. Викладач університету: вимоги до особистіс</w:t>
      </w:r>
      <w:r w:rsidR="008400EC">
        <w:rPr>
          <w:color w:val="000000"/>
          <w:spacing w:val="10"/>
          <w:lang w:val="uk-UA" w:eastAsia="uk-UA"/>
        </w:rPr>
        <w:t>н</w:t>
      </w:r>
      <w:r w:rsidRPr="000016BF">
        <w:rPr>
          <w:color w:val="000000"/>
          <w:spacing w:val="10"/>
          <w:lang w:val="uk-UA" w:eastAsia="uk-UA"/>
        </w:rPr>
        <w:t xml:space="preserve">их і професійних рис :[творчий викладач. Педагогічна майстерність. Культура мислення,почуттів, поведінки, педагогічного спілкування, самоосвіти викладача] /Буряк//Вища школа. - 2010. - №3-4. - С. 11-35. </w:t>
      </w:r>
    </w:p>
    <w:p w:rsidR="00AD4D70" w:rsidRPr="000016BF" w:rsidRDefault="00AD4D70" w:rsidP="00AD4D70">
      <w:pPr>
        <w:jc w:val="both"/>
        <w:rPr>
          <w:b/>
          <w:lang w:val="uk-UA"/>
        </w:rPr>
      </w:pPr>
      <w:r w:rsidRPr="000016BF">
        <w:rPr>
          <w:color w:val="000000"/>
          <w:spacing w:val="10"/>
          <w:lang w:val="uk-UA" w:eastAsia="uk-UA"/>
        </w:rPr>
        <w:t>Вітвіцька С.С. Практикум із педагогіки вищої школи; Навч. посіб. За модульно-рейтинговою системою навчання для студентів магістратури. / С.</w:t>
      </w:r>
      <w:r w:rsidRPr="000016BF">
        <w:rPr>
          <w:color w:val="000000"/>
          <w:spacing w:val="10"/>
          <w:lang w:val="uk-UA" w:eastAsia="uk-UA"/>
        </w:rPr>
        <w:tab/>
        <w:t xml:space="preserve">Вітвіцька. - К.: Центр навчальної літератури, 2005. - 396 с. </w:t>
      </w:r>
    </w:p>
    <w:p w:rsidR="00AD4D70" w:rsidRPr="000016BF" w:rsidRDefault="00AD4D70" w:rsidP="00AD4D70">
      <w:pPr>
        <w:pStyle w:val="a7"/>
        <w:shd w:val="clear" w:color="auto" w:fill="auto"/>
        <w:tabs>
          <w:tab w:val="left" w:pos="582"/>
        </w:tabs>
        <w:spacing w:line="302" w:lineRule="exact"/>
        <w:rPr>
          <w:sz w:val="24"/>
          <w:szCs w:val="24"/>
        </w:rPr>
      </w:pPr>
      <w:r w:rsidRPr="000016BF">
        <w:rPr>
          <w:color w:val="000000"/>
          <w:sz w:val="24"/>
          <w:szCs w:val="24"/>
        </w:rPr>
        <w:t xml:space="preserve">Вітвіцька С.С. Основи педагогіки вищої школи / С.С. Вітвіцька. К. : Центр навчальної літератури, </w:t>
      </w:r>
      <w:r w:rsidRPr="000016BF">
        <w:rPr>
          <w:rStyle w:val="9pt0pt"/>
          <w:rFonts w:eastAsiaTheme="minorHAnsi"/>
          <w:sz w:val="24"/>
          <w:szCs w:val="24"/>
        </w:rPr>
        <w:t xml:space="preserve">2003. </w:t>
      </w:r>
      <w:r w:rsidRPr="000016BF">
        <w:rPr>
          <w:color w:val="000000"/>
          <w:sz w:val="24"/>
          <w:szCs w:val="24"/>
        </w:rPr>
        <w:t xml:space="preserve">- </w:t>
      </w:r>
      <w:r w:rsidRPr="000016BF">
        <w:rPr>
          <w:rStyle w:val="9pt0pt"/>
          <w:rFonts w:eastAsiaTheme="minorHAnsi"/>
          <w:sz w:val="24"/>
          <w:szCs w:val="24"/>
        </w:rPr>
        <w:t xml:space="preserve">316 </w:t>
      </w:r>
      <w:r w:rsidRPr="000016BF">
        <w:rPr>
          <w:color w:val="000000"/>
          <w:sz w:val="24"/>
          <w:szCs w:val="24"/>
        </w:rPr>
        <w:t xml:space="preserve">с. </w:t>
      </w:r>
    </w:p>
    <w:p w:rsidR="00AD4D70" w:rsidRPr="000016BF" w:rsidRDefault="00AD4D70" w:rsidP="00AD4D70">
      <w:pPr>
        <w:jc w:val="both"/>
        <w:rPr>
          <w:snapToGrid w:val="0"/>
        </w:rPr>
      </w:pPr>
      <w:r w:rsidRPr="000016BF">
        <w:rPr>
          <w:snapToGrid w:val="0"/>
        </w:rPr>
        <w:t xml:space="preserve">Гончаренко С. Методика як наука // Шлях освіти. – 2000. - №1. – С.2-6. </w:t>
      </w:r>
    </w:p>
    <w:p w:rsidR="00AD4D70" w:rsidRPr="000016BF" w:rsidRDefault="00AD4D70" w:rsidP="00AD4D70">
      <w:pPr>
        <w:pStyle w:val="a7"/>
        <w:shd w:val="clear" w:color="auto" w:fill="auto"/>
        <w:tabs>
          <w:tab w:val="left" w:pos="772"/>
        </w:tabs>
        <w:spacing w:line="230" w:lineRule="exact"/>
        <w:rPr>
          <w:sz w:val="24"/>
          <w:szCs w:val="24"/>
        </w:rPr>
      </w:pPr>
      <w:r w:rsidRPr="000016BF">
        <w:rPr>
          <w:rStyle w:val="0pt"/>
          <w:rFonts w:eastAsiaTheme="minorHAnsi"/>
          <w:i w:val="0"/>
          <w:sz w:val="24"/>
          <w:szCs w:val="24"/>
        </w:rPr>
        <w:t>Грішнова О.</w:t>
      </w:r>
      <w:r w:rsidRPr="000016BF">
        <w:rPr>
          <w:color w:val="000000"/>
          <w:sz w:val="24"/>
          <w:szCs w:val="24"/>
        </w:rPr>
        <w:t xml:space="preserve"> Розвиток вищої освіти в Україні: тенденції, проблеми та шляхи їх вирішення // Вища школа. -2001.- №2-3.</w:t>
      </w:r>
    </w:p>
    <w:p w:rsidR="00AD4D70" w:rsidRPr="007959E2" w:rsidRDefault="00AD4D70" w:rsidP="00AD4D70">
      <w:pPr>
        <w:tabs>
          <w:tab w:val="left" w:pos="851"/>
          <w:tab w:val="left" w:pos="1080"/>
          <w:tab w:val="num" w:pos="2266"/>
        </w:tabs>
        <w:jc w:val="both"/>
        <w:rPr>
          <w:lang w:val="uk-UA"/>
        </w:rPr>
      </w:pPr>
    </w:p>
    <w:p w:rsidR="00AD4D70" w:rsidRDefault="00AD4D70" w:rsidP="00AD4D70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E35A0B">
        <w:rPr>
          <w:b/>
          <w:u w:val="single"/>
          <w:lang w:val="uk-UA"/>
        </w:rPr>
        <w:t>Тема 2.</w:t>
      </w:r>
      <w:r w:rsidRPr="007959E2">
        <w:rPr>
          <w:b/>
          <w:lang w:val="uk-UA"/>
        </w:rPr>
        <w:t xml:space="preserve"> </w:t>
      </w:r>
      <w:r w:rsidRPr="00400079">
        <w:rPr>
          <w:b/>
          <w:lang w:val="uk-UA"/>
        </w:rPr>
        <w:t>Позааудиторна та виховна робота викладача дошкільної педагогіки (4 год.)</w:t>
      </w:r>
    </w:p>
    <w:p w:rsidR="00AD4D70" w:rsidRPr="00400079" w:rsidRDefault="00AD4D70" w:rsidP="00AD4D70">
      <w:pPr>
        <w:widowControl w:val="0"/>
        <w:autoSpaceDE w:val="0"/>
        <w:autoSpaceDN w:val="0"/>
        <w:adjustRightInd w:val="0"/>
        <w:jc w:val="center"/>
        <w:rPr>
          <w:b/>
          <w:u w:val="single"/>
          <w:lang w:val="uk-UA"/>
        </w:rPr>
      </w:pPr>
      <w:r>
        <w:rPr>
          <w:b/>
          <w:lang w:val="uk-UA"/>
        </w:rPr>
        <w:t>План</w:t>
      </w:r>
    </w:p>
    <w:p w:rsidR="00AD4D70" w:rsidRPr="007959E2" w:rsidRDefault="00AD4D70" w:rsidP="00AD4D70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 w:rsidRPr="007959E2">
        <w:rPr>
          <w:rFonts w:ascii="Times New Roman" w:hAnsi="Times New Roman"/>
          <w:sz w:val="24"/>
          <w:szCs w:val="24"/>
          <w:lang w:val="uk-UA"/>
        </w:rPr>
        <w:t>Добір методів відповідно до форми організації роботи студентів з вивчення навчальної дисципліни «Педагогіка дошкільна».</w:t>
      </w:r>
    </w:p>
    <w:p w:rsidR="00AD4D70" w:rsidRPr="007959E2" w:rsidRDefault="00AD4D70" w:rsidP="00AD4D70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 w:rsidRPr="007959E2">
        <w:rPr>
          <w:rFonts w:ascii="Times New Roman" w:hAnsi="Times New Roman"/>
          <w:sz w:val="24"/>
          <w:szCs w:val="24"/>
          <w:lang w:val="uk-UA"/>
        </w:rPr>
        <w:t>Планування та організація самостійної роботи студентів.</w:t>
      </w:r>
    </w:p>
    <w:p w:rsidR="00AD4D70" w:rsidRDefault="00AD4D70" w:rsidP="00AD4D70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 w:rsidRPr="007959E2">
        <w:rPr>
          <w:rFonts w:ascii="Times New Roman" w:hAnsi="Times New Roman"/>
          <w:sz w:val="24"/>
          <w:szCs w:val="24"/>
          <w:lang w:val="uk-UA"/>
        </w:rPr>
        <w:t>Зміст і організація практики студентів у ДНЗ.</w:t>
      </w:r>
    </w:p>
    <w:p w:rsidR="00AD4D70" w:rsidRDefault="00AD4D70" w:rsidP="00AD4D70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Особливості виховної роботи у ВНЗ .</w:t>
      </w:r>
    </w:p>
    <w:p w:rsidR="00AD4D70" w:rsidRPr="007959E2" w:rsidRDefault="00AD4D70" w:rsidP="00AD4D70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Вимоги до куратора академічної групи.</w:t>
      </w:r>
    </w:p>
    <w:p w:rsidR="00AD4D70" w:rsidRPr="007959E2" w:rsidRDefault="00AD4D70" w:rsidP="00AD4D70">
      <w:pPr>
        <w:ind w:left="720"/>
        <w:jc w:val="center"/>
        <w:rPr>
          <w:b/>
          <w:iCs/>
          <w:lang w:val="uk-UA"/>
        </w:rPr>
      </w:pPr>
      <w:r w:rsidRPr="007959E2">
        <w:rPr>
          <w:b/>
          <w:iCs/>
          <w:lang w:val="uk-UA"/>
        </w:rPr>
        <w:t>Література:</w:t>
      </w:r>
    </w:p>
    <w:p w:rsidR="00AD4D70" w:rsidRPr="000016BF" w:rsidRDefault="00AD4D70" w:rsidP="00AD4D70">
      <w:pPr>
        <w:rPr>
          <w:snapToGrid w:val="0"/>
          <w:lang w:val="uk-UA"/>
        </w:rPr>
      </w:pPr>
      <w:r w:rsidRPr="000016BF">
        <w:rPr>
          <w:snapToGrid w:val="0"/>
          <w:lang w:val="uk-UA"/>
        </w:rPr>
        <w:t>Андрієвський Б.М., Петухова Л.Є. Професі</w:t>
      </w:r>
      <w:r w:rsidRPr="000016BF">
        <w:rPr>
          <w:snapToGrid w:val="0"/>
        </w:rPr>
        <w:t xml:space="preserve">йно-наукова підготовка майбутнього вчителя початкових класів: Монографія. – Херсон: Айлант, 2006. – 176 </w:t>
      </w:r>
      <w:proofErr w:type="gramStart"/>
      <w:r w:rsidRPr="000016BF">
        <w:rPr>
          <w:snapToGrid w:val="0"/>
        </w:rPr>
        <w:t>с</w:t>
      </w:r>
      <w:proofErr w:type="gramEnd"/>
      <w:r w:rsidRPr="000016BF">
        <w:rPr>
          <w:snapToGrid w:val="0"/>
        </w:rPr>
        <w:t>.</w:t>
      </w:r>
    </w:p>
    <w:p w:rsidR="00AD4D70" w:rsidRPr="000016BF" w:rsidRDefault="00AD4D70" w:rsidP="00AD4D70">
      <w:pPr>
        <w:jc w:val="both"/>
        <w:rPr>
          <w:lang w:val="uk-UA" w:eastAsia="uk-UA"/>
        </w:rPr>
      </w:pPr>
      <w:r w:rsidRPr="000016BF">
        <w:rPr>
          <w:iCs/>
          <w:color w:val="000000"/>
          <w:lang w:val="uk-UA" w:eastAsia="uk-UA"/>
        </w:rPr>
        <w:t>Артемова Л.В.</w:t>
      </w:r>
      <w:r w:rsidRPr="000016BF">
        <w:rPr>
          <w:color w:val="000000"/>
          <w:lang w:val="uk-UA" w:eastAsia="uk-UA"/>
        </w:rPr>
        <w:t xml:space="preserve"> Пріоритети в підготовці педагогів до</w:t>
      </w:r>
      <w:r w:rsidRPr="000016BF">
        <w:rPr>
          <w:color w:val="000000"/>
          <w:lang w:val="uk-UA" w:eastAsia="uk-UA"/>
        </w:rPr>
        <w:softHyphen/>
        <w:t>шкільного профілю // Дошкільне виховання. — 2002. — №2.</w:t>
      </w:r>
    </w:p>
    <w:p w:rsidR="00AD4D70" w:rsidRPr="000016BF" w:rsidRDefault="00AD4D70" w:rsidP="00AD4D70">
      <w:pPr>
        <w:jc w:val="both"/>
        <w:rPr>
          <w:color w:val="000000"/>
          <w:lang w:val="uk-UA" w:eastAsia="uk-UA"/>
        </w:rPr>
      </w:pPr>
      <w:r w:rsidRPr="000016BF">
        <w:rPr>
          <w:iCs/>
          <w:color w:val="000000"/>
          <w:lang w:val="uk-UA" w:eastAsia="uk-UA"/>
        </w:rPr>
        <w:t>Артемова Л.В.</w:t>
      </w:r>
      <w:r w:rsidRPr="000016BF">
        <w:rPr>
          <w:color w:val="000000"/>
          <w:lang w:val="uk-UA" w:eastAsia="uk-UA"/>
        </w:rPr>
        <w:t xml:space="preserve"> Програма «Методика викладання до</w:t>
      </w:r>
      <w:r w:rsidRPr="000016BF">
        <w:rPr>
          <w:color w:val="000000"/>
          <w:lang w:val="uk-UA" w:eastAsia="uk-UA"/>
        </w:rPr>
        <w:softHyphen/>
        <w:t>шкільної педагогіки для магістрів спеціальності «Дошкільна педагогіка» 8.010101 магістр педагогічної освіти. - К., 2002.</w:t>
      </w:r>
    </w:p>
    <w:p w:rsidR="00AD4D70" w:rsidRPr="000016BF" w:rsidRDefault="00AD4D70" w:rsidP="00AD4D70">
      <w:pPr>
        <w:jc w:val="both"/>
        <w:rPr>
          <w:b/>
          <w:lang w:val="uk-UA"/>
        </w:rPr>
      </w:pPr>
      <w:r w:rsidRPr="000016BF">
        <w:rPr>
          <w:color w:val="000000"/>
          <w:spacing w:val="10"/>
          <w:lang w:val="uk-UA" w:eastAsia="uk-UA"/>
        </w:rPr>
        <w:t>Вітвіцька С.С. Практикум із педагогіки вищої школи; Навч. посіб. За модульно-рейтинговою системою навчання для студентів магістратури. / С.</w:t>
      </w:r>
      <w:r w:rsidRPr="000016BF">
        <w:rPr>
          <w:color w:val="000000"/>
          <w:spacing w:val="10"/>
          <w:lang w:val="uk-UA" w:eastAsia="uk-UA"/>
        </w:rPr>
        <w:tab/>
        <w:t xml:space="preserve">Вітвіцька. - К.: Центр навчальної літератури, 2005. - 396 с. </w:t>
      </w:r>
    </w:p>
    <w:p w:rsidR="00AD4D70" w:rsidRPr="000016BF" w:rsidRDefault="00AD4D70" w:rsidP="002C1F5B">
      <w:pPr>
        <w:pStyle w:val="a7"/>
        <w:shd w:val="clear" w:color="auto" w:fill="auto"/>
        <w:tabs>
          <w:tab w:val="left" w:pos="582"/>
        </w:tabs>
        <w:spacing w:line="302" w:lineRule="exact"/>
        <w:rPr>
          <w:i/>
          <w:sz w:val="24"/>
          <w:szCs w:val="24"/>
        </w:rPr>
      </w:pPr>
      <w:r w:rsidRPr="000016BF">
        <w:rPr>
          <w:color w:val="000000"/>
          <w:sz w:val="24"/>
          <w:szCs w:val="24"/>
        </w:rPr>
        <w:t>Фіцула М.М. Педагогіка вищої школи: Навч. посібн. / М.М. Фіцула. К.:</w:t>
      </w:r>
      <w:r w:rsidRPr="000016BF">
        <w:rPr>
          <w:rStyle w:val="2105pt0pt"/>
          <w:rFonts w:eastAsia="Bookman Old Style"/>
          <w:sz w:val="24"/>
          <w:szCs w:val="24"/>
        </w:rPr>
        <w:t xml:space="preserve">«Академвидав», </w:t>
      </w:r>
      <w:r w:rsidRPr="000016BF">
        <w:rPr>
          <w:color w:val="000000"/>
          <w:sz w:val="24"/>
          <w:szCs w:val="24"/>
        </w:rPr>
        <w:t>2006.-352</w:t>
      </w:r>
      <w:r w:rsidRPr="000016BF">
        <w:rPr>
          <w:rStyle w:val="2105pt0pt"/>
          <w:rFonts w:eastAsia="Bookman Old Style"/>
          <w:sz w:val="24"/>
          <w:szCs w:val="24"/>
        </w:rPr>
        <w:t>с.</w:t>
      </w:r>
      <w:r w:rsidRPr="000016BF">
        <w:rPr>
          <w:rStyle w:val="2105pt0pt"/>
          <w:rFonts w:eastAsia="Bookman Old Style"/>
          <w:sz w:val="24"/>
          <w:szCs w:val="24"/>
        </w:rPr>
        <w:tab/>
        <w:t xml:space="preserve"> (Альма-матер)</w:t>
      </w:r>
    </w:p>
    <w:p w:rsidR="00AD4D70" w:rsidRDefault="00AD4D70" w:rsidP="00AD4D70">
      <w:pPr>
        <w:widowControl w:val="0"/>
        <w:autoSpaceDE w:val="0"/>
        <w:autoSpaceDN w:val="0"/>
        <w:adjustRightInd w:val="0"/>
        <w:ind w:left="426"/>
        <w:jc w:val="center"/>
        <w:rPr>
          <w:b/>
          <w:lang w:val="uk-UA"/>
        </w:rPr>
      </w:pPr>
    </w:p>
    <w:p w:rsidR="00AD4D70" w:rsidRPr="00A45F92" w:rsidRDefault="00AD4D70" w:rsidP="00AD4D70">
      <w:pPr>
        <w:widowControl w:val="0"/>
        <w:autoSpaceDE w:val="0"/>
        <w:autoSpaceDN w:val="0"/>
        <w:adjustRightInd w:val="0"/>
        <w:spacing w:line="360" w:lineRule="auto"/>
        <w:ind w:left="426"/>
        <w:jc w:val="center"/>
        <w:rPr>
          <w:b/>
          <w:lang w:val="uk-UA"/>
        </w:rPr>
      </w:pPr>
      <w:r w:rsidRPr="00A45F92">
        <w:rPr>
          <w:b/>
          <w:lang w:val="uk-UA"/>
        </w:rPr>
        <w:t xml:space="preserve">МЕТОДИЧНІ РЕКОМЕНДАЦІЇ </w:t>
      </w:r>
    </w:p>
    <w:p w:rsidR="00AD4D70" w:rsidRPr="00A45F92" w:rsidRDefault="00AD4D70" w:rsidP="00AD4D70">
      <w:pPr>
        <w:widowControl w:val="0"/>
        <w:autoSpaceDE w:val="0"/>
        <w:autoSpaceDN w:val="0"/>
        <w:adjustRightInd w:val="0"/>
        <w:spacing w:line="360" w:lineRule="auto"/>
        <w:ind w:left="426"/>
        <w:jc w:val="center"/>
        <w:rPr>
          <w:b/>
          <w:lang w:val="uk-UA"/>
        </w:rPr>
      </w:pPr>
      <w:r w:rsidRPr="00A45F92">
        <w:rPr>
          <w:b/>
          <w:lang w:val="uk-UA"/>
        </w:rPr>
        <w:t xml:space="preserve">ДО ПРОВЕДЕННЯ ПРАКТИЧНИХ </w:t>
      </w:r>
      <w:r w:rsidR="00630664">
        <w:rPr>
          <w:b/>
          <w:lang w:val="uk-UA"/>
        </w:rPr>
        <w:t>ЗАНЯТЬ</w:t>
      </w:r>
    </w:p>
    <w:p w:rsidR="00AD4D70" w:rsidRPr="00A45F92" w:rsidRDefault="00AD4D70" w:rsidP="00AD4D70">
      <w:pPr>
        <w:tabs>
          <w:tab w:val="left" w:pos="-180"/>
        </w:tabs>
        <w:jc w:val="center"/>
        <w:rPr>
          <w:b/>
          <w:bCs/>
          <w:lang w:val="uk-UA"/>
        </w:rPr>
      </w:pPr>
      <w:r w:rsidRPr="00A45F92">
        <w:rPr>
          <w:b/>
          <w:lang w:val="uk-UA"/>
        </w:rPr>
        <w:t>Змістовий модуль 1.</w:t>
      </w:r>
      <w:r w:rsidRPr="00A45F92">
        <w:rPr>
          <w:b/>
          <w:bCs/>
          <w:lang w:val="uk-UA"/>
        </w:rPr>
        <w:t xml:space="preserve"> Актуальні проблеми змісту та методики викладання дошкільної педагогіки (8 год.)</w:t>
      </w:r>
    </w:p>
    <w:p w:rsidR="00AD4D70" w:rsidRPr="00A45F92" w:rsidRDefault="00AD4D70" w:rsidP="00AD4D70">
      <w:pPr>
        <w:widowControl w:val="0"/>
        <w:autoSpaceDE w:val="0"/>
        <w:autoSpaceDN w:val="0"/>
        <w:adjustRightInd w:val="0"/>
        <w:jc w:val="center"/>
        <w:rPr>
          <w:u w:val="single"/>
          <w:lang w:val="uk-UA"/>
        </w:rPr>
      </w:pPr>
    </w:p>
    <w:p w:rsidR="00AD4D70" w:rsidRPr="00A45F92" w:rsidRDefault="00AD4D70" w:rsidP="00AD4D70">
      <w:pPr>
        <w:widowControl w:val="0"/>
        <w:autoSpaceDE w:val="0"/>
        <w:autoSpaceDN w:val="0"/>
        <w:adjustRightInd w:val="0"/>
        <w:ind w:left="426"/>
        <w:jc w:val="center"/>
        <w:rPr>
          <w:b/>
          <w:lang w:val="uk-UA"/>
        </w:rPr>
      </w:pPr>
      <w:r w:rsidRPr="00A45F92">
        <w:rPr>
          <w:b/>
          <w:u w:val="single"/>
          <w:lang w:val="uk-UA"/>
        </w:rPr>
        <w:t>Тема  1.</w:t>
      </w:r>
      <w:r w:rsidRPr="00A45F92">
        <w:rPr>
          <w:b/>
          <w:lang w:val="uk-UA"/>
        </w:rPr>
        <w:t xml:space="preserve"> Концептуальні підходи  до організації навчання майбутніх педагогів у системі вищого навчального закладу (4 год.)</w:t>
      </w:r>
    </w:p>
    <w:p w:rsidR="00AD4D70" w:rsidRPr="00A45F92" w:rsidRDefault="00AD4D70" w:rsidP="00AD4D70">
      <w:pPr>
        <w:pStyle w:val="a5"/>
        <w:widowControl w:val="0"/>
        <w:autoSpaceDE w:val="0"/>
        <w:autoSpaceDN w:val="0"/>
        <w:adjustRightInd w:val="0"/>
        <w:spacing w:line="240" w:lineRule="auto"/>
        <w:ind w:left="150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45F92">
        <w:rPr>
          <w:rFonts w:ascii="Times New Roman" w:hAnsi="Times New Roman"/>
          <w:b/>
          <w:sz w:val="24"/>
          <w:szCs w:val="24"/>
          <w:lang w:val="uk-UA"/>
        </w:rPr>
        <w:t>Питання для обговорення:</w:t>
      </w:r>
    </w:p>
    <w:p w:rsidR="00AD4D70" w:rsidRPr="00A45F92" w:rsidRDefault="00AD4D70" w:rsidP="00AD4D70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  <w:lang w:val="uk-UA"/>
        </w:rPr>
        <w:t>Пріоритетні напрямки підготовки педагогів дошкільного профілю в сучасних умовах реформування освіти.</w:t>
      </w:r>
    </w:p>
    <w:p w:rsidR="00AD4D70" w:rsidRPr="00A45F92" w:rsidRDefault="00AD4D70" w:rsidP="00AD4D70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  <w:lang w:val="uk-UA"/>
        </w:rPr>
        <w:t>Система дошкільної освіти у нормативних документах.</w:t>
      </w:r>
    </w:p>
    <w:p w:rsidR="00AD4D70" w:rsidRPr="00A45F92" w:rsidRDefault="00AD4D70" w:rsidP="00AD4D70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  <w:lang w:val="uk-UA"/>
        </w:rPr>
        <w:t>Міністерство освіти  і науки України - розробник системи стандартів вищої освіти.</w:t>
      </w:r>
    </w:p>
    <w:p w:rsidR="00AD4D70" w:rsidRPr="00A45F92" w:rsidRDefault="00AD4D70" w:rsidP="00AD4D70">
      <w:pPr>
        <w:pStyle w:val="Style74"/>
        <w:widowControl/>
        <w:numPr>
          <w:ilvl w:val="0"/>
          <w:numId w:val="6"/>
        </w:numPr>
        <w:spacing w:line="240" w:lineRule="auto"/>
        <w:ind w:left="0" w:firstLine="284"/>
        <w:jc w:val="both"/>
        <w:rPr>
          <w:rStyle w:val="FontStyle128"/>
          <w:b w:val="0"/>
          <w:lang w:val="uk-UA" w:eastAsia="uk-UA"/>
        </w:rPr>
      </w:pPr>
      <w:r w:rsidRPr="00A45F92">
        <w:rPr>
          <w:rStyle w:val="FontStyle128"/>
          <w:b w:val="0"/>
          <w:lang w:val="uk-UA" w:eastAsia="uk-UA"/>
        </w:rPr>
        <w:t>Характеристика ступеневої підготовки фахівців із дошкільної освіти.</w:t>
      </w:r>
    </w:p>
    <w:p w:rsidR="00AD4D70" w:rsidRPr="00A45F92" w:rsidRDefault="00AD4D70" w:rsidP="00AD4D70">
      <w:pPr>
        <w:pStyle w:val="Style74"/>
        <w:widowControl/>
        <w:numPr>
          <w:ilvl w:val="0"/>
          <w:numId w:val="6"/>
        </w:numPr>
        <w:spacing w:line="240" w:lineRule="auto"/>
        <w:ind w:left="0" w:firstLine="284"/>
        <w:jc w:val="both"/>
        <w:rPr>
          <w:rStyle w:val="FontStyle128"/>
          <w:b w:val="0"/>
          <w:lang w:val="uk-UA" w:eastAsia="uk-UA"/>
        </w:rPr>
      </w:pPr>
      <w:r w:rsidRPr="00A45F92">
        <w:rPr>
          <w:rStyle w:val="FontStyle128"/>
          <w:b w:val="0"/>
          <w:lang w:val="uk-UA" w:eastAsia="uk-UA"/>
        </w:rPr>
        <w:t>Демократичний стиль у роботі зі студентами.</w:t>
      </w:r>
    </w:p>
    <w:p w:rsidR="00AD4D70" w:rsidRPr="00A45F92" w:rsidRDefault="00AD4D70" w:rsidP="00AD4D70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  <w:lang w:val="uk-UA"/>
        </w:rPr>
        <w:t>Концептуальні підходи щодо майбутніх вихователів ДНЗ: особистісно зорієнтований, діяльнісний, компетентнісний.</w:t>
      </w:r>
    </w:p>
    <w:p w:rsidR="00AD4D70" w:rsidRPr="00A45F92" w:rsidRDefault="00AD4D70" w:rsidP="00AD4D70">
      <w:pPr>
        <w:pStyle w:val="a5"/>
        <w:tabs>
          <w:tab w:val="left" w:pos="-180"/>
        </w:tabs>
        <w:spacing w:before="5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45F92">
        <w:rPr>
          <w:rFonts w:ascii="Times New Roman" w:hAnsi="Times New Roman"/>
          <w:b/>
          <w:color w:val="000000"/>
          <w:spacing w:val="2"/>
          <w:sz w:val="24"/>
          <w:szCs w:val="24"/>
        </w:rPr>
        <w:t>Практичне завдання</w:t>
      </w:r>
      <w:r w:rsidRPr="00A45F92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AD4D70" w:rsidRPr="00A45F92" w:rsidRDefault="00AD4D70" w:rsidP="00AD4D70">
      <w:pPr>
        <w:pStyle w:val="a5"/>
        <w:tabs>
          <w:tab w:val="left" w:pos="-180"/>
        </w:tabs>
        <w:spacing w:before="5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  <w:lang w:val="uk-UA"/>
        </w:rPr>
        <w:t>Визначити і обґрунтувати функції професійної діяльності вихователя ДНЗ.</w:t>
      </w:r>
    </w:p>
    <w:p w:rsidR="00AD4D70" w:rsidRPr="00A45F92" w:rsidRDefault="00AD4D70" w:rsidP="00AD4D70">
      <w:pPr>
        <w:pStyle w:val="a5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  <w:lang w:val="uk-UA"/>
        </w:rPr>
        <w:t>Підготувати мультимедійну презентацію щодо законодавчої бази системи дошкільної освіти.</w:t>
      </w:r>
    </w:p>
    <w:p w:rsidR="00AD4D70" w:rsidRPr="00A45F92" w:rsidRDefault="00AD4D70" w:rsidP="00AD4D70">
      <w:pPr>
        <w:pStyle w:val="a5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  <w:lang w:val="uk-UA"/>
        </w:rPr>
        <w:t>Підготувати інформацію-огляд сучасних періодичних видань галузі дошкільної освіти.</w:t>
      </w:r>
    </w:p>
    <w:p w:rsidR="00AD4D70" w:rsidRPr="00A45F92" w:rsidRDefault="00AD4D70" w:rsidP="00AD4D70">
      <w:pPr>
        <w:pStyle w:val="a5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4D70" w:rsidRPr="00A45F92" w:rsidRDefault="00AD4D70" w:rsidP="00AD4D70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A45F92">
        <w:rPr>
          <w:rFonts w:ascii="Times New Roman" w:hAnsi="Times New Roman"/>
          <w:b/>
          <w:sz w:val="24"/>
          <w:szCs w:val="24"/>
          <w:u w:val="single"/>
          <w:lang w:val="uk-UA"/>
        </w:rPr>
        <w:t>Короткий теоретичний коментар до теми</w:t>
      </w:r>
    </w:p>
    <w:p w:rsidR="00AD4D70" w:rsidRPr="00A45F92" w:rsidRDefault="00AD4D70" w:rsidP="00AD4D70">
      <w:pPr>
        <w:ind w:firstLine="284"/>
        <w:jc w:val="both"/>
      </w:pPr>
      <w:r w:rsidRPr="00A45F92">
        <w:t xml:space="preserve">Ефективність роботи освітніх закладів залежить не лише від програм навчання і виховання, </w:t>
      </w:r>
      <w:proofErr w:type="gramStart"/>
      <w:r w:rsidRPr="00A45F92">
        <w:t>а й</w:t>
      </w:r>
      <w:proofErr w:type="gramEnd"/>
      <w:r w:rsidRPr="00A45F92">
        <w:t xml:space="preserve"> від особистості педагога, його взаємин з дітьми. Безперечно, кожен талановитий, висококваліфікований, вдумливий педагог поєднує у своїй практиці загальнотеоретичні досягнення педагогіки, власний досвід, особистісні переваги та особливості дітей, з якими він працю</w:t>
      </w:r>
      <w:proofErr w:type="gramStart"/>
      <w:r w:rsidRPr="00A45F92">
        <w:t>є.</w:t>
      </w:r>
      <w:proofErr w:type="gramEnd"/>
      <w:r w:rsidRPr="00A45F92">
        <w:t xml:space="preserve"> Тому навіть найдосконаліша теорія не може дати вичерпної відповіді, яким бути педагогу, однак вона є основою, на яку мусить опиратися навіть найобдарованіший з них.</w:t>
      </w:r>
    </w:p>
    <w:p w:rsidR="00AD4D70" w:rsidRPr="00A45F92" w:rsidRDefault="00AD4D70" w:rsidP="00AD4D70">
      <w:pPr>
        <w:ind w:firstLine="284"/>
        <w:jc w:val="both"/>
        <w:rPr>
          <w:lang w:val="uk-UA"/>
        </w:rPr>
      </w:pPr>
      <w:r w:rsidRPr="00A45F92">
        <w:t>Нові реалії, орієнтація українського суспільства на демократичні принципи, реорганізація системи дошкільної освіти (зміна спі</w:t>
      </w:r>
      <w:proofErr w:type="gramStart"/>
      <w:r w:rsidRPr="00A45F92">
        <w:t>вв</w:t>
      </w:r>
      <w:proofErr w:type="gramEnd"/>
      <w:r w:rsidRPr="00A45F92">
        <w:t xml:space="preserve">ідношення родинного і суспільного дошкільного виховання, урізноманітнення його форм, багатоваріантність освітньо-виховних програм) зумовлюють необхідність змін і в системі підготовки фахівців дошкільної освіти. На це спрямована Державна національна програма “Освіта. Україна XXI століття”. Вона передбачає перехід до гнучкої, динамічної ступеневої системи </w:t>
      </w:r>
      <w:proofErr w:type="gramStart"/>
      <w:r w:rsidRPr="00A45F92">
        <w:t>п</w:t>
      </w:r>
      <w:proofErr w:type="gramEnd"/>
      <w:r w:rsidRPr="00A45F92">
        <w:t>ідготовки фахівців, формування мережі вищих навчальних закладів, здатної за освітніми та кваліфікаційними рівнями, типами, формами і термінами навчання, джерелами фінансування задовольняти інтереси особи, потреби кожного регіону і держави у педагогічних кадрах. </w:t>
      </w:r>
    </w:p>
    <w:p w:rsidR="00AD4D70" w:rsidRPr="00A45F92" w:rsidRDefault="00AD4D70" w:rsidP="00AD4D70">
      <w:pPr>
        <w:ind w:firstLine="284"/>
        <w:jc w:val="both"/>
        <w:rPr>
          <w:lang w:val="uk-UA"/>
        </w:rPr>
      </w:pPr>
      <w:r w:rsidRPr="00A45F92">
        <w:t> </w:t>
      </w:r>
      <w:r w:rsidRPr="00A45F92">
        <w:rPr>
          <w:lang w:val="uk-UA"/>
        </w:rPr>
        <w:t xml:space="preserve"> Структура підготовки фахівців з дошкільної освіти багаторівнева:</w:t>
      </w:r>
      <w:r w:rsidRPr="00A45F92">
        <w:t> </w:t>
      </w:r>
    </w:p>
    <w:p w:rsidR="00AD4D70" w:rsidRPr="00A45F92" w:rsidRDefault="00AD4D70" w:rsidP="00AD4D70">
      <w:pPr>
        <w:ind w:firstLine="284"/>
        <w:jc w:val="both"/>
        <w:rPr>
          <w:lang w:val="uk-UA"/>
        </w:rPr>
      </w:pPr>
      <w:r w:rsidRPr="00A45F92">
        <w:t> </w:t>
      </w:r>
      <w:r w:rsidRPr="00A45F92">
        <w:rPr>
          <w:lang w:val="uk-UA"/>
        </w:rPr>
        <w:t xml:space="preserve"> </w:t>
      </w:r>
      <w:r w:rsidRPr="00A45F92">
        <w:t>I</w:t>
      </w:r>
      <w:r w:rsidRPr="00A45F92">
        <w:rPr>
          <w:lang w:val="uk-UA"/>
        </w:rPr>
        <w:t xml:space="preserve"> </w:t>
      </w:r>
      <w:proofErr w:type="gramStart"/>
      <w:r w:rsidRPr="00A45F92">
        <w:rPr>
          <w:lang w:val="uk-UA"/>
        </w:rPr>
        <w:t>р</w:t>
      </w:r>
      <w:proofErr w:type="gramEnd"/>
      <w:r w:rsidRPr="00A45F92">
        <w:rPr>
          <w:lang w:val="uk-UA"/>
        </w:rPr>
        <w:t>івень — молодший спеціаліст. Передбачає право після трьох років підготовки на базі повної середньої освіти у педучилищі працювати вихователем дитячого садка.</w:t>
      </w:r>
      <w:r w:rsidRPr="00A45F92">
        <w:t> </w:t>
      </w:r>
    </w:p>
    <w:p w:rsidR="00AD4D70" w:rsidRPr="00A45F92" w:rsidRDefault="00AD4D70" w:rsidP="00AD4D70">
      <w:pPr>
        <w:ind w:firstLine="284"/>
        <w:jc w:val="both"/>
        <w:rPr>
          <w:lang w:val="uk-UA"/>
        </w:rPr>
      </w:pPr>
      <w:r w:rsidRPr="00A45F92">
        <w:t> </w:t>
      </w:r>
      <w:r w:rsidRPr="00A45F92">
        <w:rPr>
          <w:lang w:val="uk-UA"/>
        </w:rPr>
        <w:t xml:space="preserve"> </w:t>
      </w:r>
      <w:r w:rsidRPr="00A45F92">
        <w:t>II</w:t>
      </w:r>
      <w:r w:rsidRPr="00A45F92">
        <w:rPr>
          <w:lang w:val="uk-UA"/>
        </w:rPr>
        <w:t xml:space="preserve"> </w:t>
      </w:r>
      <w:proofErr w:type="gramStart"/>
      <w:r w:rsidRPr="00A45F92">
        <w:rPr>
          <w:lang w:val="uk-UA"/>
        </w:rPr>
        <w:t>р</w:t>
      </w:r>
      <w:proofErr w:type="gramEnd"/>
      <w:r w:rsidRPr="00A45F92">
        <w:rPr>
          <w:lang w:val="uk-UA"/>
        </w:rPr>
        <w:t>івень — бакалавр. Після чотирьох років підготовки у педагогічному коледжі, інституті, педуніверситеті випускник отримує спеціальність вихователя дошкільного виховного закладу.</w:t>
      </w:r>
      <w:r w:rsidRPr="00A45F92">
        <w:t> </w:t>
      </w:r>
    </w:p>
    <w:p w:rsidR="00AD4D70" w:rsidRPr="00A45F92" w:rsidRDefault="00AD4D70" w:rsidP="00AD4D70">
      <w:pPr>
        <w:ind w:firstLine="284"/>
        <w:jc w:val="both"/>
        <w:rPr>
          <w:lang w:val="uk-UA"/>
        </w:rPr>
      </w:pPr>
      <w:r w:rsidRPr="00A45F92">
        <w:t> </w:t>
      </w:r>
      <w:r w:rsidRPr="00A45F92">
        <w:rPr>
          <w:lang w:val="uk-UA"/>
        </w:rPr>
        <w:t xml:space="preserve"> </w:t>
      </w:r>
      <w:r w:rsidRPr="00A45F92">
        <w:t>III</w:t>
      </w:r>
      <w:r w:rsidRPr="00A45F92">
        <w:rPr>
          <w:lang w:val="uk-UA"/>
        </w:rPr>
        <w:t xml:space="preserve"> </w:t>
      </w:r>
      <w:proofErr w:type="gramStart"/>
      <w:r w:rsidRPr="00A45F92">
        <w:rPr>
          <w:lang w:val="uk-UA"/>
        </w:rPr>
        <w:t>р</w:t>
      </w:r>
      <w:proofErr w:type="gramEnd"/>
      <w:r w:rsidRPr="00A45F92">
        <w:rPr>
          <w:lang w:val="uk-UA"/>
        </w:rPr>
        <w:t xml:space="preserve">івень — спеціаліст. Цей рівень кваліфікації забезпечується педагогічними інститутами та педагогічними університетами, випускники яких отримують дипломи вихователя дошкільного закладу з додатковою спеціалізацією </w:t>
      </w:r>
      <w:r w:rsidRPr="00A45F92">
        <w:t>(психолог, учитель іноземної мови, керівник художньої діяльності дітей, музичний керівник, інструктор з фізичної культури). </w:t>
      </w:r>
    </w:p>
    <w:p w:rsidR="00AD4D70" w:rsidRPr="00A45F92" w:rsidRDefault="00AD4D70" w:rsidP="00AD4D70">
      <w:pPr>
        <w:ind w:firstLine="284"/>
        <w:jc w:val="both"/>
        <w:rPr>
          <w:lang w:val="uk-UA"/>
        </w:rPr>
      </w:pPr>
      <w:r w:rsidRPr="00A45F92">
        <w:lastRenderedPageBreak/>
        <w:t xml:space="preserve">  IV </w:t>
      </w:r>
      <w:proofErr w:type="gramStart"/>
      <w:r w:rsidRPr="00A45F92">
        <w:t>р</w:t>
      </w:r>
      <w:proofErr w:type="gramEnd"/>
      <w:r w:rsidRPr="00A45F92">
        <w:t xml:space="preserve">івень — магістр. Підготовку фахівців цього рівня, які можуть працювати викладачами педагогіки і психології в педучилищі, педколеджі, педінституті, здійснюють педагогічні університети.   Освітньо-професійна </w:t>
      </w:r>
      <w:proofErr w:type="gramStart"/>
      <w:r w:rsidRPr="00A45F92">
        <w:t>п</w:t>
      </w:r>
      <w:proofErr w:type="gramEnd"/>
      <w:r w:rsidRPr="00A45F92">
        <w:t xml:space="preserve">ідготовка у вищих навчальних закладах передбачає формування майбутнього педагога як людини, якій притаманні гуманність, духовність, творчість, яка володіє необхідними для роботи в дошкільному закладі професійними знаннями, уміннями і навичками. </w:t>
      </w:r>
    </w:p>
    <w:p w:rsidR="00AD4D70" w:rsidRPr="00A45F92" w:rsidRDefault="00AD4D70" w:rsidP="00AD4D70">
      <w:pPr>
        <w:ind w:firstLine="284"/>
        <w:jc w:val="both"/>
        <w:rPr>
          <w:lang w:val="uk-UA"/>
        </w:rPr>
      </w:pPr>
      <w:r w:rsidRPr="00A45F92">
        <w:rPr>
          <w:lang w:val="uk-UA"/>
        </w:rPr>
        <w:t>Зміст вузівської підготовки має відповідати таким вимогам:</w:t>
      </w:r>
    </w:p>
    <w:p w:rsidR="00AD4D70" w:rsidRPr="00A45F92" w:rsidRDefault="00AD4D70" w:rsidP="00AD4D70">
      <w:pPr>
        <w:ind w:firstLine="284"/>
        <w:jc w:val="both"/>
        <w:rPr>
          <w:lang w:val="uk-UA"/>
        </w:rPr>
      </w:pPr>
      <w:r w:rsidRPr="00A45F92">
        <w:rPr>
          <w:lang w:val="uk-UA"/>
        </w:rPr>
        <w:t>- пріоритет національних і загальнолюдських духовних цінностей ;</w:t>
      </w:r>
    </w:p>
    <w:p w:rsidR="00AD4D70" w:rsidRPr="00A45F92" w:rsidRDefault="00AD4D70" w:rsidP="00AD4D70">
      <w:pPr>
        <w:ind w:firstLine="284"/>
        <w:jc w:val="both"/>
        <w:rPr>
          <w:lang w:val="uk-UA"/>
        </w:rPr>
      </w:pPr>
      <w:r w:rsidRPr="00A45F92">
        <w:rPr>
          <w:lang w:val="uk-UA"/>
        </w:rPr>
        <w:t>- органічний зв'язок спеціальних курсів з національною культурою, історією, традиціями українського народу;</w:t>
      </w:r>
    </w:p>
    <w:p w:rsidR="00AD4D70" w:rsidRPr="00A45F92" w:rsidRDefault="00AD4D70" w:rsidP="00AD4D70">
      <w:pPr>
        <w:ind w:firstLine="284"/>
        <w:jc w:val="both"/>
        <w:rPr>
          <w:lang w:val="uk-UA"/>
        </w:rPr>
      </w:pPr>
      <w:r w:rsidRPr="00A45F92">
        <w:rPr>
          <w:lang w:val="uk-UA"/>
        </w:rPr>
        <w:t>- формування у студентів потреб і здібностей до пізнавальної творчості, критеріальних основ наукового світогляду, що забезпечує пріоритет людини та її цінностей;</w:t>
      </w:r>
    </w:p>
    <w:p w:rsidR="00AD4D70" w:rsidRPr="00A45F92" w:rsidRDefault="00AD4D70" w:rsidP="00AD4D70">
      <w:pPr>
        <w:ind w:firstLine="284"/>
        <w:jc w:val="both"/>
        <w:rPr>
          <w:lang w:val="uk-UA"/>
        </w:rPr>
      </w:pPr>
      <w:r w:rsidRPr="00A45F92">
        <w:rPr>
          <w:lang w:val="uk-UA"/>
        </w:rPr>
        <w:t>- науковий і світський характер соціально-гуманітарних дисциплін, незалежність їх викладання від політичних партій, громадських і релігійних організацій;</w:t>
      </w:r>
    </w:p>
    <w:p w:rsidR="00AD4D70" w:rsidRPr="00A45F92" w:rsidRDefault="00AD4D70" w:rsidP="00AD4D70">
      <w:pPr>
        <w:ind w:firstLine="284"/>
        <w:jc w:val="both"/>
        <w:rPr>
          <w:lang w:val="uk-UA"/>
        </w:rPr>
      </w:pPr>
      <w:r w:rsidRPr="00A45F92">
        <w:rPr>
          <w:lang w:val="uk-UA"/>
        </w:rPr>
        <w:t>- демократизм системи викладання дисциплін, свобода вибору студентами форм занять і навчальних курсів;</w:t>
      </w:r>
    </w:p>
    <w:p w:rsidR="00AD4D70" w:rsidRPr="00A45F92" w:rsidRDefault="00AD4D70" w:rsidP="00AD4D70">
      <w:pPr>
        <w:ind w:firstLine="284"/>
        <w:jc w:val="both"/>
        <w:rPr>
          <w:lang w:val="uk-UA"/>
        </w:rPr>
      </w:pPr>
      <w:r w:rsidRPr="00A45F92">
        <w:rPr>
          <w:lang w:val="uk-UA"/>
        </w:rPr>
        <w:t>- безперервна система вищої педагогічної освіти: довузівської, вузівської, післявузівської.</w:t>
      </w:r>
      <w:r w:rsidRPr="00A45F92">
        <w:t>  </w:t>
      </w:r>
      <w:r w:rsidRPr="00A45F92">
        <w:rPr>
          <w:lang w:val="uk-UA"/>
        </w:rPr>
        <w:t xml:space="preserve"> </w:t>
      </w:r>
    </w:p>
    <w:p w:rsidR="00AD4D70" w:rsidRPr="00A45F92" w:rsidRDefault="00AD4D70" w:rsidP="00AD4D70">
      <w:pPr>
        <w:ind w:firstLine="284"/>
        <w:jc w:val="both"/>
        <w:rPr>
          <w:lang w:val="uk-UA"/>
        </w:rPr>
      </w:pPr>
      <w:r w:rsidRPr="00A45F92">
        <w:rPr>
          <w:lang w:val="uk-UA"/>
        </w:rPr>
        <w:t>Сучасні реалії орієнтують на спеціальну підготовку вихователя як гуманістично зорієнтованої особистості, здатної оперативно реагувати на динаміку соціально-економічних процесів, умов власної професійної діяльності, розробляти і впроваджувати нові технології у процес навчання і виховання.</w:t>
      </w:r>
    </w:p>
    <w:p w:rsidR="00AD4D70" w:rsidRPr="00A45F92" w:rsidRDefault="00AD4D70" w:rsidP="00AD4D70">
      <w:pPr>
        <w:ind w:left="720"/>
        <w:jc w:val="both"/>
        <w:rPr>
          <w:b/>
          <w:iCs/>
          <w:lang w:val="uk-UA"/>
        </w:rPr>
      </w:pPr>
    </w:p>
    <w:p w:rsidR="00AD4D70" w:rsidRPr="00A45F92" w:rsidRDefault="00AD4D70" w:rsidP="00AD4D70">
      <w:pPr>
        <w:ind w:left="720"/>
        <w:jc w:val="both"/>
        <w:rPr>
          <w:b/>
          <w:iCs/>
          <w:lang w:val="uk-UA"/>
        </w:rPr>
      </w:pPr>
      <w:r w:rsidRPr="00A45F92">
        <w:rPr>
          <w:b/>
          <w:iCs/>
          <w:lang w:val="uk-UA"/>
        </w:rPr>
        <w:t>Рекомендована література:</w:t>
      </w:r>
    </w:p>
    <w:p w:rsidR="00AD4D70" w:rsidRPr="00A45F92" w:rsidRDefault="00AD4D70" w:rsidP="00AD4D70">
      <w:pPr>
        <w:jc w:val="both"/>
      </w:pPr>
      <w:r w:rsidRPr="00A45F92">
        <w:t xml:space="preserve">Артемова Л.В. Педагогіка і методика вищої школи: Навчально-методичний </w:t>
      </w:r>
      <w:proofErr w:type="gramStart"/>
      <w:r w:rsidRPr="00A45F92">
        <w:t>пос</w:t>
      </w:r>
      <w:proofErr w:type="gramEnd"/>
      <w:r w:rsidRPr="00A45F92">
        <w:t xml:space="preserve">ібник. – К.: Кондор, 2008. – 272 </w:t>
      </w:r>
      <w:proofErr w:type="gramStart"/>
      <w:r w:rsidRPr="00A45F92">
        <w:t>с</w:t>
      </w:r>
      <w:proofErr w:type="gramEnd"/>
      <w:r w:rsidRPr="00A45F92">
        <w:t xml:space="preserve">. </w:t>
      </w:r>
    </w:p>
    <w:p w:rsidR="00AD4D70" w:rsidRPr="00A45F92" w:rsidRDefault="00AD4D70" w:rsidP="00AD4D70">
      <w:pPr>
        <w:jc w:val="both"/>
        <w:rPr>
          <w:lang w:val="uk-UA" w:eastAsia="uk-UA"/>
        </w:rPr>
      </w:pPr>
      <w:r w:rsidRPr="00A45F92">
        <w:rPr>
          <w:iCs/>
          <w:color w:val="000000"/>
          <w:lang w:val="uk-UA" w:eastAsia="uk-UA"/>
        </w:rPr>
        <w:t>Артемова Л.В.</w:t>
      </w:r>
      <w:r w:rsidRPr="00A45F92">
        <w:rPr>
          <w:color w:val="000000"/>
          <w:lang w:val="uk-UA" w:eastAsia="uk-UA"/>
        </w:rPr>
        <w:t xml:space="preserve"> Пріоритети в підготовці педагогів до</w:t>
      </w:r>
      <w:r w:rsidRPr="00A45F92">
        <w:rPr>
          <w:color w:val="000000"/>
          <w:lang w:val="uk-UA" w:eastAsia="uk-UA"/>
        </w:rPr>
        <w:softHyphen/>
        <w:t>шкільного профілю // Дошкільне виховання. — 2002. — №2.</w:t>
      </w:r>
    </w:p>
    <w:p w:rsidR="00AD4D70" w:rsidRPr="00A45F92" w:rsidRDefault="00AD4D70" w:rsidP="00AD4D70">
      <w:pPr>
        <w:jc w:val="both"/>
        <w:rPr>
          <w:iCs/>
          <w:color w:val="000000"/>
          <w:lang w:val="uk-UA" w:eastAsia="uk-UA"/>
        </w:rPr>
      </w:pPr>
      <w:r w:rsidRPr="00A45F92">
        <w:rPr>
          <w:iCs/>
          <w:color w:val="000000"/>
          <w:lang w:val="uk-UA" w:eastAsia="uk-UA"/>
        </w:rPr>
        <w:t>Артемова Л.В.</w:t>
      </w:r>
      <w:r w:rsidRPr="00A45F92">
        <w:rPr>
          <w:color w:val="000000"/>
          <w:lang w:val="uk-UA" w:eastAsia="uk-UA"/>
        </w:rPr>
        <w:t xml:space="preserve"> Програма «Методика викладання до</w:t>
      </w:r>
      <w:r w:rsidRPr="00A45F92">
        <w:rPr>
          <w:color w:val="000000"/>
          <w:lang w:val="uk-UA" w:eastAsia="uk-UA"/>
        </w:rPr>
        <w:softHyphen/>
        <w:t>шкільної педагогіки для магістрів спеціальності «Дошкільна педагогіка» 8.010101 магістр педагогічної освіти. - К., 2002.</w:t>
      </w:r>
    </w:p>
    <w:p w:rsidR="00AD4D70" w:rsidRPr="00A45F92" w:rsidRDefault="00AD4D70" w:rsidP="00AD4D70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</w:rPr>
        <w:t>Джуринский А. Н. Развитие образования в современном мире: Учеб</w:t>
      </w:r>
      <w:proofErr w:type="gramStart"/>
      <w:r w:rsidRPr="00A45F92">
        <w:rPr>
          <w:rFonts w:ascii="Times New Roman" w:hAnsi="Times New Roman"/>
          <w:sz w:val="24"/>
          <w:szCs w:val="24"/>
        </w:rPr>
        <w:t>.</w:t>
      </w:r>
      <w:proofErr w:type="gramEnd"/>
      <w:r w:rsidRPr="00A45F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5F92">
        <w:rPr>
          <w:rFonts w:ascii="Times New Roman" w:hAnsi="Times New Roman"/>
          <w:sz w:val="24"/>
          <w:szCs w:val="24"/>
        </w:rPr>
        <w:t>п</w:t>
      </w:r>
      <w:proofErr w:type="gramEnd"/>
      <w:r w:rsidRPr="00A45F92">
        <w:rPr>
          <w:rFonts w:ascii="Times New Roman" w:hAnsi="Times New Roman"/>
          <w:sz w:val="24"/>
          <w:szCs w:val="24"/>
        </w:rPr>
        <w:t xml:space="preserve">особие.  М.: Гуманит. издат. центр ВЛАДОС, 1999.  200 </w:t>
      </w:r>
      <w:proofErr w:type="gramStart"/>
      <w:r w:rsidRPr="00A45F92">
        <w:rPr>
          <w:rFonts w:ascii="Times New Roman" w:hAnsi="Times New Roman"/>
          <w:sz w:val="24"/>
          <w:szCs w:val="24"/>
        </w:rPr>
        <w:t>с</w:t>
      </w:r>
      <w:proofErr w:type="gramEnd"/>
      <w:r w:rsidRPr="00A45F92">
        <w:rPr>
          <w:rFonts w:ascii="Times New Roman" w:hAnsi="Times New Roman"/>
          <w:sz w:val="24"/>
          <w:szCs w:val="24"/>
        </w:rPr>
        <w:t>.</w:t>
      </w:r>
    </w:p>
    <w:p w:rsidR="00AD4D70" w:rsidRPr="00A45F92" w:rsidRDefault="00AD4D70" w:rsidP="00AD4D70">
      <w:pPr>
        <w:pStyle w:val="a5"/>
        <w:spacing w:line="240" w:lineRule="auto"/>
        <w:ind w:left="0"/>
        <w:rPr>
          <w:rFonts w:ascii="Times New Roman" w:hAnsi="Times New Roman"/>
          <w:bCs/>
          <w:sz w:val="24"/>
          <w:szCs w:val="24"/>
          <w:lang w:val="uk-UA"/>
        </w:rPr>
      </w:pPr>
      <w:r w:rsidRPr="00A45F92">
        <w:rPr>
          <w:rFonts w:ascii="Times New Roman" w:hAnsi="Times New Roman"/>
          <w:bCs/>
          <w:sz w:val="24"/>
          <w:szCs w:val="24"/>
          <w:lang w:val="uk-UA"/>
        </w:rPr>
        <w:t>Підготовка фахівців з дошкільної освіти за кредитно-модульною системою організації навчального процесу: навчальний посібник / за ред.. Т.І.Поніманської. – 2-ге вид., доп. – К.: Видавничий Дім «Слово», 2010. – 304 с.</w:t>
      </w:r>
    </w:p>
    <w:p w:rsidR="00AD4D70" w:rsidRPr="00A45F92" w:rsidRDefault="00AD4D70" w:rsidP="00AD4D70">
      <w:pPr>
        <w:pStyle w:val="a5"/>
        <w:widowControl w:val="0"/>
        <w:tabs>
          <w:tab w:val="left" w:pos="284"/>
          <w:tab w:val="left" w:pos="709"/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45F92">
        <w:rPr>
          <w:rFonts w:ascii="Times New Roman" w:eastAsia="Calibri" w:hAnsi="Times New Roman"/>
          <w:sz w:val="24"/>
          <w:szCs w:val="24"/>
        </w:rPr>
        <w:t>Теорія і практика дошкільної освіти в Україні</w:t>
      </w:r>
      <w:proofErr w:type="gramStart"/>
      <w:r w:rsidRPr="00A45F92"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  <w:r w:rsidRPr="00A45F92">
        <w:rPr>
          <w:rFonts w:ascii="Times New Roman" w:eastAsia="Calibri" w:hAnsi="Times New Roman"/>
          <w:sz w:val="24"/>
          <w:szCs w:val="24"/>
        </w:rPr>
        <w:t xml:space="preserve"> колект. монографія / [Борисова 3. Н. [та ін.]</w:t>
      </w:r>
      <w:proofErr w:type="gramStart"/>
      <w:r w:rsidRPr="00A45F92">
        <w:rPr>
          <w:rFonts w:ascii="Times New Roman" w:eastAsia="Calibri" w:hAnsi="Times New Roman"/>
          <w:sz w:val="24"/>
          <w:szCs w:val="24"/>
        </w:rPr>
        <w:t xml:space="preserve"> ;</w:t>
      </w:r>
      <w:proofErr w:type="gramEnd"/>
      <w:r w:rsidRPr="00A45F92">
        <w:rPr>
          <w:rFonts w:ascii="Times New Roman" w:eastAsia="Calibri" w:hAnsi="Times New Roman"/>
          <w:sz w:val="24"/>
          <w:szCs w:val="24"/>
        </w:rPr>
        <w:t xml:space="preserve"> заг. ред.: Бєлєнька Г. В., Машовець М. А.] ; Київ, ун-т ім. Б. Грінченка. Пед. ін-т. – К.: [б. в.], 2011. – 231 с.</w:t>
      </w:r>
    </w:p>
    <w:p w:rsidR="00AD4D70" w:rsidRPr="00A45F92" w:rsidRDefault="00AD4D70" w:rsidP="00AD4D70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AD4D70" w:rsidRPr="00A45F92" w:rsidRDefault="00AD4D70" w:rsidP="00AD4D70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A45F92">
        <w:rPr>
          <w:b/>
          <w:u w:val="single"/>
          <w:lang w:val="uk-UA"/>
        </w:rPr>
        <w:t xml:space="preserve">Тема 2.  </w:t>
      </w:r>
      <w:r w:rsidRPr="00A45F92">
        <w:rPr>
          <w:b/>
          <w:lang w:val="uk-UA"/>
        </w:rPr>
        <w:t>Сутність та особливості підготовки майбутніх педагогів дошкільної освіти</w:t>
      </w:r>
    </w:p>
    <w:p w:rsidR="00AD4D70" w:rsidRPr="00A45F92" w:rsidRDefault="00AD4D70" w:rsidP="00AD4D70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A45F92">
        <w:rPr>
          <w:b/>
          <w:bCs/>
          <w:lang w:val="uk-UA"/>
        </w:rPr>
        <w:t xml:space="preserve"> </w:t>
      </w:r>
      <w:r w:rsidRPr="00A45F92">
        <w:rPr>
          <w:b/>
          <w:lang w:val="uk-UA"/>
        </w:rPr>
        <w:t>(4 год.)</w:t>
      </w:r>
    </w:p>
    <w:p w:rsidR="00AD4D70" w:rsidRPr="00A45F92" w:rsidRDefault="00AD4D70" w:rsidP="00AD4D70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45F92">
        <w:rPr>
          <w:rFonts w:ascii="Times New Roman" w:hAnsi="Times New Roman"/>
          <w:b/>
          <w:sz w:val="24"/>
          <w:szCs w:val="24"/>
          <w:lang w:val="uk-UA"/>
        </w:rPr>
        <w:t>Питання для обговорення:</w:t>
      </w:r>
    </w:p>
    <w:p w:rsidR="00AD4D70" w:rsidRPr="00A45F92" w:rsidRDefault="00AD4D70" w:rsidP="00AD4D70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lang w:val="uk-UA"/>
        </w:rPr>
      </w:pPr>
      <w:r w:rsidRPr="00A45F92">
        <w:rPr>
          <w:lang w:val="uk-UA"/>
        </w:rPr>
        <w:t>Місце і структура навчальної дисципліни «Педагогіка дошкільна» в освітньому процесі ВНЗ.</w:t>
      </w:r>
    </w:p>
    <w:p w:rsidR="00AD4D70" w:rsidRPr="00A45F92" w:rsidRDefault="00AD4D70" w:rsidP="00AD4D70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lang w:val="uk-UA"/>
        </w:rPr>
      </w:pPr>
      <w:r w:rsidRPr="00A45F92">
        <w:rPr>
          <w:lang w:val="uk-UA"/>
        </w:rPr>
        <w:t>Навчальна і робоча програми з дошкільної педагогіки: структура та зміст.</w:t>
      </w:r>
    </w:p>
    <w:p w:rsidR="00AD4D70" w:rsidRPr="00A45F92" w:rsidRDefault="00AD4D70" w:rsidP="00AD4D70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lang w:val="uk-UA"/>
        </w:rPr>
      </w:pPr>
      <w:r w:rsidRPr="00A45F92">
        <w:rPr>
          <w:lang w:val="uk-UA"/>
        </w:rPr>
        <w:t>Методичні матеріали з дисципліни «Педагогіка дошкільна», підручники, посібники, їх характеристика.</w:t>
      </w:r>
    </w:p>
    <w:p w:rsidR="00AD4D70" w:rsidRPr="00A45F92" w:rsidRDefault="00AD4D70" w:rsidP="00AD4D70">
      <w:pPr>
        <w:pStyle w:val="a5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  <w:lang w:val="uk-UA"/>
        </w:rPr>
        <w:t>Прийоми співпраці викладача і студента.</w:t>
      </w:r>
    </w:p>
    <w:p w:rsidR="00AD4D70" w:rsidRPr="00A45F92" w:rsidRDefault="00AD4D70" w:rsidP="00AD4D70">
      <w:pPr>
        <w:pStyle w:val="a5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  <w:lang w:val="uk-UA"/>
        </w:rPr>
        <w:t xml:space="preserve">Інтерактивні методи навчання. </w:t>
      </w:r>
    </w:p>
    <w:p w:rsidR="00AD4D70" w:rsidRPr="00A45F92" w:rsidRDefault="00AD4D70" w:rsidP="00AD4D70">
      <w:pPr>
        <w:pStyle w:val="a5"/>
        <w:tabs>
          <w:tab w:val="left" w:pos="-18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45F92">
        <w:rPr>
          <w:rFonts w:ascii="Times New Roman" w:hAnsi="Times New Roman"/>
          <w:b/>
          <w:color w:val="000000"/>
          <w:spacing w:val="2"/>
          <w:sz w:val="24"/>
          <w:szCs w:val="24"/>
        </w:rPr>
        <w:t>Практичне завдання</w:t>
      </w:r>
      <w:r w:rsidRPr="00A45F92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AD4D70" w:rsidRPr="00A45F92" w:rsidRDefault="00AD4D70" w:rsidP="00AD4D70">
      <w:pPr>
        <w:pStyle w:val="a5"/>
        <w:tabs>
          <w:tab w:val="left" w:pos="-18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2"/>
          <w:sz w:val="24"/>
          <w:szCs w:val="24"/>
          <w:lang w:val="uk-UA"/>
        </w:rPr>
      </w:pPr>
      <w:r w:rsidRPr="00A45F92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На основі підручника «Дошкільна педагогіка» розробити навчально-методичну карту з дисципліни.</w:t>
      </w:r>
    </w:p>
    <w:p w:rsidR="00AD4D70" w:rsidRPr="00A45F92" w:rsidRDefault="00AD4D70" w:rsidP="00AD4D70">
      <w:pPr>
        <w:jc w:val="both"/>
        <w:rPr>
          <w:lang w:val="uk-UA"/>
        </w:rPr>
      </w:pPr>
      <w:r w:rsidRPr="00A45F92">
        <w:rPr>
          <w:lang w:val="uk-UA"/>
        </w:rPr>
        <w:t>Підготуйте мультимедійну презентацію щодо різних форм навчальної діяльності студентів під час вивчення «Дошкільної педагогіки».</w:t>
      </w:r>
    </w:p>
    <w:p w:rsidR="00AD4D70" w:rsidRPr="00A45F92" w:rsidRDefault="00AD4D70" w:rsidP="00AD4D70">
      <w:pPr>
        <w:jc w:val="both"/>
        <w:rPr>
          <w:lang w:val="uk-UA"/>
        </w:rPr>
      </w:pPr>
      <w:r w:rsidRPr="00A45F92">
        <w:rPr>
          <w:lang w:val="uk-UA"/>
        </w:rPr>
        <w:lastRenderedPageBreak/>
        <w:t>Представте фрагменти занять із використанням інтерактивних технологій роботи із студентами.</w:t>
      </w:r>
    </w:p>
    <w:p w:rsidR="00AD4D70" w:rsidRPr="00A45F92" w:rsidRDefault="00AD4D70" w:rsidP="00AD4D70">
      <w:pPr>
        <w:jc w:val="both"/>
        <w:rPr>
          <w:lang w:val="uk-UA"/>
        </w:rPr>
      </w:pPr>
    </w:p>
    <w:p w:rsidR="00AD4D70" w:rsidRPr="00A45F92" w:rsidRDefault="00AD4D70" w:rsidP="00AD4D7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A45F92">
        <w:rPr>
          <w:rFonts w:ascii="Times New Roman" w:hAnsi="Times New Roman"/>
          <w:b/>
          <w:sz w:val="24"/>
          <w:szCs w:val="24"/>
          <w:u w:val="single"/>
          <w:lang w:val="uk-UA"/>
        </w:rPr>
        <w:t>Короткий теоретичний коментар до теми</w:t>
      </w:r>
    </w:p>
    <w:p w:rsidR="00AD4D70" w:rsidRPr="00A45F92" w:rsidRDefault="00AD4D70" w:rsidP="00AD4D70">
      <w:pPr>
        <w:ind w:firstLine="649"/>
        <w:jc w:val="both"/>
        <w:rPr>
          <w:lang w:val="uk-UA"/>
        </w:rPr>
      </w:pPr>
      <w:r w:rsidRPr="00A45F92">
        <w:rPr>
          <w:lang w:val="uk-UA"/>
        </w:rPr>
        <w:t>Програма вивчення навчальної дисципліни «Педагогіка дошкільна</w:t>
      </w:r>
      <w:r w:rsidRPr="00A45F92">
        <w:rPr>
          <w:b/>
          <w:lang w:val="uk-UA"/>
        </w:rPr>
        <w:t>»</w:t>
      </w:r>
      <w:r w:rsidRPr="00A45F92">
        <w:rPr>
          <w:lang w:val="uk-UA"/>
        </w:rPr>
        <w:t xml:space="preserve"> складена відповідно до освітньо-професійної програми підготовки бакалаврів спеціальності 6.010101. Дошкільна освіта</w:t>
      </w:r>
    </w:p>
    <w:p w:rsidR="00AD4D70" w:rsidRPr="00A45F92" w:rsidRDefault="00AD4D70" w:rsidP="00AD4D70">
      <w:pPr>
        <w:ind w:firstLine="649"/>
        <w:jc w:val="both"/>
        <w:rPr>
          <w:lang w:val="uk-UA"/>
        </w:rPr>
      </w:pPr>
      <w:r w:rsidRPr="00A45F92">
        <w:rPr>
          <w:lang w:val="uk-UA"/>
        </w:rPr>
        <w:t>Курс «Педагогіка дошкільна» - профілюючий з даної  спеціальності.</w:t>
      </w:r>
    </w:p>
    <w:p w:rsidR="00AD4D70" w:rsidRPr="00A45F92" w:rsidRDefault="00AD4D70" w:rsidP="00AD4D70">
      <w:pPr>
        <w:widowControl w:val="0"/>
        <w:autoSpaceDE w:val="0"/>
        <w:autoSpaceDN w:val="0"/>
        <w:adjustRightInd w:val="0"/>
        <w:ind w:firstLine="649"/>
        <w:jc w:val="both"/>
        <w:rPr>
          <w:lang w:val="uk-UA"/>
        </w:rPr>
      </w:pPr>
      <w:r w:rsidRPr="00A45F92">
        <w:rPr>
          <w:bCs/>
          <w:lang w:val="uk-UA"/>
        </w:rPr>
        <w:t>Предметом</w:t>
      </w:r>
      <w:r w:rsidRPr="00A45F92">
        <w:rPr>
          <w:lang w:val="uk-UA"/>
        </w:rPr>
        <w:t xml:space="preserve"> вивчення  навчальної дисципліни є теоретичні засади дошкільної педагогіки; закономірності виховання і навчання дітей від народження до вступу в школу; програми, принципи, методи, прийоми, форми організації різних видів діяльності дітей дошкільного віку.</w:t>
      </w:r>
    </w:p>
    <w:p w:rsidR="00AD4D70" w:rsidRPr="00A45F92" w:rsidRDefault="00AD4D70" w:rsidP="00AD4D70">
      <w:pPr>
        <w:jc w:val="both"/>
        <w:rPr>
          <w:b/>
          <w:bCs/>
          <w:lang w:val="uk-UA"/>
        </w:rPr>
      </w:pPr>
      <w:r w:rsidRPr="00A45F92">
        <w:rPr>
          <w:bCs/>
          <w:lang w:val="uk-UA"/>
        </w:rPr>
        <w:t>Мета курсу:</w:t>
      </w:r>
      <w:r w:rsidRPr="00A45F92">
        <w:rPr>
          <w:b/>
          <w:bCs/>
          <w:lang w:val="uk-UA"/>
        </w:rPr>
        <w:t xml:space="preserve">  </w:t>
      </w:r>
      <w:r w:rsidRPr="00A45F92">
        <w:rPr>
          <w:lang w:val="uk-UA"/>
        </w:rPr>
        <w:t xml:space="preserve"> розкриття перед студентами особливої ролі дошкільної педагогіки в системі професійної підготовки сучасного педагога дошкільного закладу, озброєння системою педагогічних знань, доводячи їх важливе значення у побудові виховного процесу сучасного дошкільного закладу, викликати інтерес і зацікавленість до теоретичного пояснення педагогічних процесів, навчити творчо використовувати одержані під час навчання теоретичні знання  у практичній діяльності, сприяти професійному становленню майбутніх фахівців у галузі дошкільної освіти.</w:t>
      </w:r>
    </w:p>
    <w:p w:rsidR="00AD4D70" w:rsidRPr="00A45F92" w:rsidRDefault="00AD4D70" w:rsidP="00AD4D70">
      <w:pPr>
        <w:jc w:val="both"/>
        <w:rPr>
          <w:bCs/>
        </w:rPr>
      </w:pPr>
      <w:r w:rsidRPr="00A45F92">
        <w:rPr>
          <w:bCs/>
        </w:rPr>
        <w:t>Завдання курсу:</w:t>
      </w:r>
    </w:p>
    <w:p w:rsidR="00AD4D70" w:rsidRPr="00A45F92" w:rsidRDefault="00AD4D70" w:rsidP="00AD4D70">
      <w:pPr>
        <w:numPr>
          <w:ilvl w:val="0"/>
          <w:numId w:val="9"/>
        </w:numPr>
        <w:tabs>
          <w:tab w:val="left" w:pos="142"/>
        </w:tabs>
        <w:ind w:left="0"/>
        <w:jc w:val="both"/>
      </w:pPr>
      <w:r w:rsidRPr="00A45F92">
        <w:t xml:space="preserve">Сприяти міцному усвідомленому засвоєнню студентами змісту, організаційних форм і методів навчання й виховання дітей дошкільного віку в дитячих закладах і сім’ї з метою їх </w:t>
      </w:r>
      <w:proofErr w:type="gramStart"/>
      <w:r w:rsidRPr="00A45F92">
        <w:t>р</w:t>
      </w:r>
      <w:proofErr w:type="gramEnd"/>
      <w:r w:rsidRPr="00A45F92">
        <w:t xml:space="preserve">ізнобічного виховання і формування особистості дитини; </w:t>
      </w:r>
    </w:p>
    <w:p w:rsidR="00AD4D70" w:rsidRPr="00A45F92" w:rsidRDefault="00AD4D70" w:rsidP="00AD4D70">
      <w:pPr>
        <w:numPr>
          <w:ilvl w:val="0"/>
          <w:numId w:val="9"/>
        </w:numPr>
        <w:tabs>
          <w:tab w:val="left" w:pos="142"/>
        </w:tabs>
        <w:ind w:left="0"/>
        <w:jc w:val="both"/>
      </w:pPr>
      <w:r w:rsidRPr="00A45F92">
        <w:t xml:space="preserve">Створення умов ґрунтовного оволодіння матеріалом курсу на </w:t>
      </w:r>
      <w:proofErr w:type="gramStart"/>
      <w:r w:rsidRPr="00A45F92">
        <w:t>р</w:t>
      </w:r>
      <w:proofErr w:type="gramEnd"/>
      <w:r w:rsidRPr="00A45F92">
        <w:t>івні готовності до його викладання в педагогічному дошкільному училищі та здатності проводити науково-дослідну роботу;</w:t>
      </w:r>
    </w:p>
    <w:p w:rsidR="00AD4D70" w:rsidRPr="00A45F92" w:rsidRDefault="00AD4D70" w:rsidP="00AD4D70">
      <w:pPr>
        <w:numPr>
          <w:ilvl w:val="0"/>
          <w:numId w:val="10"/>
        </w:numPr>
        <w:tabs>
          <w:tab w:val="left" w:pos="142"/>
        </w:tabs>
        <w:ind w:left="0"/>
        <w:jc w:val="both"/>
      </w:pPr>
      <w:r w:rsidRPr="00A45F92">
        <w:t>Сприяти формуванню особистості майбутнього педагога, розвитку його культури, ерудиції;</w:t>
      </w:r>
    </w:p>
    <w:p w:rsidR="00AD4D70" w:rsidRPr="00A45F92" w:rsidRDefault="00AD4D70" w:rsidP="00AD4D70">
      <w:pPr>
        <w:numPr>
          <w:ilvl w:val="0"/>
          <w:numId w:val="10"/>
        </w:numPr>
        <w:tabs>
          <w:tab w:val="left" w:pos="142"/>
        </w:tabs>
        <w:ind w:left="0"/>
        <w:jc w:val="both"/>
      </w:pPr>
      <w:r w:rsidRPr="00A45F92">
        <w:t xml:space="preserve">Виховання в студентів </w:t>
      </w:r>
      <w:proofErr w:type="gramStart"/>
      <w:r w:rsidRPr="00A45F92">
        <w:t>соц</w:t>
      </w:r>
      <w:proofErr w:type="gramEnd"/>
      <w:r w:rsidRPr="00A45F92">
        <w:t>іальної активності, намагання керуватися в практичній діяльності принципами загальнолюдської моралі, сумлінного ставлення до професії, прагнення до творчості;</w:t>
      </w:r>
    </w:p>
    <w:p w:rsidR="00AD4D70" w:rsidRPr="00A45F92" w:rsidRDefault="00AD4D70" w:rsidP="00AD4D70">
      <w:pPr>
        <w:numPr>
          <w:ilvl w:val="0"/>
          <w:numId w:val="11"/>
        </w:numPr>
        <w:tabs>
          <w:tab w:val="left" w:pos="142"/>
        </w:tabs>
        <w:ind w:left="0"/>
        <w:jc w:val="both"/>
      </w:pPr>
      <w:r w:rsidRPr="00A45F92">
        <w:t xml:space="preserve">Сформувати у студентів вміння планувати, організовувати і реалізовувати </w:t>
      </w:r>
      <w:proofErr w:type="gramStart"/>
      <w:r w:rsidRPr="00A45F92">
        <w:t>п</w:t>
      </w:r>
      <w:proofErr w:type="gramEnd"/>
      <w:r w:rsidRPr="00A45F92">
        <w:t>ізнавальні, розвиваючі і виховні аспекти педагогічного процесу в дошкільному закладі, забезпечувати диференційований підхід  до вихованців, враховувати їхні індивідуальні особливості, сприяти розвитку їх задатків і здібностей;</w:t>
      </w:r>
    </w:p>
    <w:p w:rsidR="00AD4D70" w:rsidRPr="00A45F92" w:rsidRDefault="00AD4D70" w:rsidP="00AD4D70">
      <w:pPr>
        <w:numPr>
          <w:ilvl w:val="0"/>
          <w:numId w:val="11"/>
        </w:numPr>
        <w:tabs>
          <w:tab w:val="left" w:pos="142"/>
        </w:tabs>
        <w:ind w:left="0"/>
        <w:jc w:val="both"/>
      </w:pPr>
      <w:r w:rsidRPr="00A45F92">
        <w:t>Розвинути розуміння ролі вихователя у процесі формування особистості дитини дошкільного віку;</w:t>
      </w:r>
    </w:p>
    <w:p w:rsidR="00AD4D70" w:rsidRPr="007438D4" w:rsidRDefault="00AD4D70" w:rsidP="00AD4D70">
      <w:pPr>
        <w:pStyle w:val="a5"/>
        <w:tabs>
          <w:tab w:val="left" w:pos="-18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D4D70" w:rsidRPr="004525C1" w:rsidRDefault="00AD4D70" w:rsidP="00AD4D70">
      <w:pPr>
        <w:ind w:left="720"/>
        <w:jc w:val="both"/>
        <w:rPr>
          <w:b/>
          <w:iCs/>
          <w:lang w:val="uk-UA"/>
        </w:rPr>
      </w:pPr>
      <w:r w:rsidRPr="004525C1">
        <w:rPr>
          <w:b/>
          <w:iCs/>
          <w:lang w:val="uk-UA"/>
        </w:rPr>
        <w:t>Рекомендована література:</w:t>
      </w:r>
    </w:p>
    <w:p w:rsidR="00AD4D70" w:rsidRPr="004525C1" w:rsidRDefault="00AD4D70" w:rsidP="00AD4D70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25C1">
        <w:rPr>
          <w:rFonts w:ascii="Times New Roman" w:hAnsi="Times New Roman"/>
          <w:sz w:val="24"/>
          <w:szCs w:val="24"/>
        </w:rPr>
        <w:t xml:space="preserve">Артемова Л.В. Педагогіка і методика вищої школи: Навчально-методичний </w:t>
      </w:r>
      <w:proofErr w:type="gramStart"/>
      <w:r w:rsidRPr="004525C1">
        <w:rPr>
          <w:rFonts w:ascii="Times New Roman" w:hAnsi="Times New Roman"/>
          <w:sz w:val="24"/>
          <w:szCs w:val="24"/>
        </w:rPr>
        <w:t>пос</w:t>
      </w:r>
      <w:proofErr w:type="gramEnd"/>
      <w:r w:rsidRPr="004525C1">
        <w:rPr>
          <w:rFonts w:ascii="Times New Roman" w:hAnsi="Times New Roman"/>
          <w:sz w:val="24"/>
          <w:szCs w:val="24"/>
        </w:rPr>
        <w:t xml:space="preserve">ібник. – К.: Кондор, 2008. – 272 </w:t>
      </w:r>
      <w:proofErr w:type="gramStart"/>
      <w:r w:rsidRPr="004525C1">
        <w:rPr>
          <w:rFonts w:ascii="Times New Roman" w:hAnsi="Times New Roman"/>
          <w:sz w:val="24"/>
          <w:szCs w:val="24"/>
        </w:rPr>
        <w:t>с</w:t>
      </w:r>
      <w:proofErr w:type="gramEnd"/>
      <w:r w:rsidRPr="004525C1">
        <w:rPr>
          <w:rFonts w:ascii="Times New Roman" w:hAnsi="Times New Roman"/>
          <w:sz w:val="24"/>
          <w:szCs w:val="24"/>
        </w:rPr>
        <w:t xml:space="preserve">. </w:t>
      </w:r>
    </w:p>
    <w:p w:rsidR="00AD4D70" w:rsidRDefault="00AD4D70" w:rsidP="00AD4D70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4525C1">
        <w:rPr>
          <w:rFonts w:ascii="Times New Roman" w:hAnsi="Times New Roman"/>
          <w:sz w:val="24"/>
          <w:szCs w:val="24"/>
        </w:rPr>
        <w:t xml:space="preserve">Алексюк А. М. Педагогіка вищої освіти в Україні: історія, теорія: </w:t>
      </w:r>
      <w:proofErr w:type="gramStart"/>
      <w:r w:rsidRPr="004525C1">
        <w:rPr>
          <w:rFonts w:ascii="Times New Roman" w:hAnsi="Times New Roman"/>
          <w:sz w:val="24"/>
          <w:szCs w:val="24"/>
        </w:rPr>
        <w:t>П</w:t>
      </w:r>
      <w:proofErr w:type="gramEnd"/>
      <w:r w:rsidRPr="004525C1">
        <w:rPr>
          <w:rFonts w:ascii="Times New Roman" w:hAnsi="Times New Roman"/>
          <w:sz w:val="24"/>
          <w:szCs w:val="24"/>
        </w:rPr>
        <w:t>ідручник.  К.: Либідь, 1998.  560 с.</w:t>
      </w:r>
    </w:p>
    <w:p w:rsidR="00AD4D70" w:rsidRPr="000016BF" w:rsidRDefault="00AD4D70" w:rsidP="00AD4D70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0016BF">
        <w:rPr>
          <w:rFonts w:ascii="Times New Roman" w:hAnsi="Times New Roman"/>
          <w:color w:val="000000"/>
          <w:spacing w:val="10"/>
          <w:sz w:val="24"/>
          <w:szCs w:val="24"/>
          <w:lang w:val="uk-UA" w:eastAsia="uk-UA"/>
        </w:rPr>
        <w:t>Вітвіцька С.С. Практикум із педагогіки вищої школи; Навч. посіб. За модульно-рейтинговою системою навчання для студентів магістратури. /</w:t>
      </w:r>
      <w:r w:rsidRPr="000016BF">
        <w:rPr>
          <w:color w:val="000000"/>
          <w:spacing w:val="10"/>
          <w:sz w:val="24"/>
          <w:szCs w:val="24"/>
          <w:lang w:val="uk-UA" w:eastAsia="uk-UA"/>
        </w:rPr>
        <w:t xml:space="preserve"> </w:t>
      </w:r>
      <w:r w:rsidRPr="000016BF">
        <w:rPr>
          <w:rFonts w:ascii="Times New Roman" w:hAnsi="Times New Roman"/>
          <w:color w:val="000000"/>
          <w:spacing w:val="10"/>
          <w:sz w:val="24"/>
          <w:szCs w:val="24"/>
          <w:lang w:val="uk-UA" w:eastAsia="uk-UA"/>
        </w:rPr>
        <w:t>С.</w:t>
      </w:r>
      <w:r w:rsidRPr="000016BF">
        <w:rPr>
          <w:rFonts w:ascii="Times New Roman" w:hAnsi="Times New Roman"/>
          <w:color w:val="000000"/>
          <w:spacing w:val="10"/>
          <w:sz w:val="24"/>
          <w:szCs w:val="24"/>
          <w:lang w:val="uk-UA" w:eastAsia="uk-UA"/>
        </w:rPr>
        <w:tab/>
        <w:t xml:space="preserve">Вітвіцька. - К.: Центр навчальної літератури, 2005. - 396 с. </w:t>
      </w:r>
    </w:p>
    <w:p w:rsidR="00AD4D70" w:rsidRPr="004525C1" w:rsidRDefault="00AD4D70" w:rsidP="00AD4D70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25C1">
        <w:rPr>
          <w:rFonts w:ascii="Times New Roman" w:hAnsi="Times New Roman"/>
          <w:sz w:val="24"/>
          <w:szCs w:val="24"/>
        </w:rPr>
        <w:t>Джуринский А. Н. Развитие образования в современном мире: Учеб</w:t>
      </w:r>
      <w:proofErr w:type="gramStart"/>
      <w:r w:rsidRPr="004525C1">
        <w:rPr>
          <w:rFonts w:ascii="Times New Roman" w:hAnsi="Times New Roman"/>
          <w:sz w:val="24"/>
          <w:szCs w:val="24"/>
        </w:rPr>
        <w:t>.</w:t>
      </w:r>
      <w:proofErr w:type="gramEnd"/>
      <w:r w:rsidRPr="004525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25C1">
        <w:rPr>
          <w:rFonts w:ascii="Times New Roman" w:hAnsi="Times New Roman"/>
          <w:sz w:val="24"/>
          <w:szCs w:val="24"/>
        </w:rPr>
        <w:t>п</w:t>
      </w:r>
      <w:proofErr w:type="gramEnd"/>
      <w:r w:rsidRPr="004525C1">
        <w:rPr>
          <w:rFonts w:ascii="Times New Roman" w:hAnsi="Times New Roman"/>
          <w:sz w:val="24"/>
          <w:szCs w:val="24"/>
        </w:rPr>
        <w:t xml:space="preserve">особие.  М.: Гуманит. издат. центр ВЛАДОС, 1999.  200 </w:t>
      </w:r>
      <w:proofErr w:type="gramStart"/>
      <w:r w:rsidRPr="004525C1">
        <w:rPr>
          <w:rFonts w:ascii="Times New Roman" w:hAnsi="Times New Roman"/>
          <w:sz w:val="24"/>
          <w:szCs w:val="24"/>
        </w:rPr>
        <w:t>с</w:t>
      </w:r>
      <w:proofErr w:type="gramEnd"/>
      <w:r w:rsidRPr="004525C1">
        <w:rPr>
          <w:rFonts w:ascii="Times New Roman" w:hAnsi="Times New Roman"/>
          <w:sz w:val="24"/>
          <w:szCs w:val="24"/>
        </w:rPr>
        <w:t>.</w:t>
      </w:r>
    </w:p>
    <w:p w:rsidR="00AD4D70" w:rsidRPr="00E32412" w:rsidRDefault="00AD4D70" w:rsidP="00AD4D70">
      <w:pPr>
        <w:pStyle w:val="a5"/>
        <w:tabs>
          <w:tab w:val="left" w:pos="0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E32412">
        <w:rPr>
          <w:rFonts w:ascii="Times New Roman" w:hAnsi="Times New Roman"/>
          <w:sz w:val="24"/>
          <w:szCs w:val="24"/>
          <w:lang w:val="uk-UA"/>
        </w:rPr>
        <w:t>Поніманська    Т.І. Дошкільна педагогіка: підручник / Т.І.Поніманська. 2-ге вид., доповн. – К.: Академвидав, 2013. – 464 с. - (серія «Альма-матер»).</w:t>
      </w:r>
    </w:p>
    <w:p w:rsidR="00AD4D70" w:rsidRPr="007438D4" w:rsidRDefault="00AD4D70" w:rsidP="00AD4D70">
      <w:pPr>
        <w:pStyle w:val="a5"/>
        <w:spacing w:after="0" w:line="240" w:lineRule="auto"/>
        <w:ind w:left="0"/>
        <w:rPr>
          <w:rFonts w:ascii="Times New Roman" w:hAnsi="Times New Roman"/>
          <w:sz w:val="20"/>
          <w:szCs w:val="20"/>
          <w:lang w:val="uk-UA"/>
        </w:rPr>
      </w:pPr>
    </w:p>
    <w:p w:rsidR="00AD4D70" w:rsidRPr="00A45F92" w:rsidRDefault="00AD4D70" w:rsidP="00AD4D7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45F92">
        <w:rPr>
          <w:rFonts w:ascii="Times New Roman" w:hAnsi="Times New Roman"/>
          <w:b/>
          <w:sz w:val="24"/>
          <w:szCs w:val="24"/>
          <w:lang w:val="uk-UA"/>
        </w:rPr>
        <w:t>Питання для обговорення:</w:t>
      </w:r>
    </w:p>
    <w:p w:rsidR="00AD4D70" w:rsidRPr="00A45F92" w:rsidRDefault="00AD4D70" w:rsidP="00AD4D70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lang w:val="uk-UA"/>
        </w:rPr>
      </w:pPr>
      <w:r w:rsidRPr="00A45F92">
        <w:rPr>
          <w:lang w:val="uk-UA"/>
        </w:rPr>
        <w:t>Місце лекції а навчальному процесі ВНЗ, типи лекції та її структура.</w:t>
      </w:r>
    </w:p>
    <w:p w:rsidR="00AD4D70" w:rsidRPr="00A45F92" w:rsidRDefault="00AD4D70" w:rsidP="00AD4D70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lang w:val="uk-UA"/>
        </w:rPr>
      </w:pPr>
      <w:r w:rsidRPr="00A45F92">
        <w:rPr>
          <w:lang w:val="uk-UA"/>
        </w:rPr>
        <w:t>Особливості підготовки лекцій з дошкільної педагогіки.</w:t>
      </w:r>
    </w:p>
    <w:p w:rsidR="00AD4D70" w:rsidRPr="00A45F92" w:rsidRDefault="00AD4D70" w:rsidP="00AD4D70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lang w:val="uk-UA"/>
        </w:rPr>
      </w:pPr>
      <w:r w:rsidRPr="00A45F92">
        <w:rPr>
          <w:lang w:val="uk-UA"/>
        </w:rPr>
        <w:lastRenderedPageBreak/>
        <w:t>Місце і значення постановки проблемних запитань у ході викладання лекцій з дошкільної педагогіки.</w:t>
      </w:r>
    </w:p>
    <w:p w:rsidR="00AD4D70" w:rsidRPr="00A45F92" w:rsidRDefault="00AD4D70" w:rsidP="00AD4D70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lang w:val="uk-UA"/>
        </w:rPr>
      </w:pPr>
      <w:r w:rsidRPr="00A45F92">
        <w:rPr>
          <w:lang w:val="uk-UA"/>
        </w:rPr>
        <w:t>Використання наочності у процесі викладання дошкільної педагогіки.</w:t>
      </w:r>
    </w:p>
    <w:p w:rsidR="00AD4D70" w:rsidRPr="00A45F92" w:rsidRDefault="00AD4D70" w:rsidP="00AD4D70">
      <w:pPr>
        <w:widowControl w:val="0"/>
        <w:autoSpaceDE w:val="0"/>
        <w:autoSpaceDN w:val="0"/>
        <w:adjustRightInd w:val="0"/>
        <w:ind w:left="720"/>
        <w:jc w:val="both"/>
        <w:rPr>
          <w:b/>
          <w:lang w:val="uk-UA"/>
        </w:rPr>
      </w:pPr>
    </w:p>
    <w:p w:rsidR="00AD4D70" w:rsidRPr="00A45F92" w:rsidRDefault="00AD4D70" w:rsidP="00AD4D70">
      <w:pPr>
        <w:pStyle w:val="a5"/>
        <w:tabs>
          <w:tab w:val="left" w:pos="-18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45F92">
        <w:rPr>
          <w:rFonts w:ascii="Times New Roman" w:hAnsi="Times New Roman"/>
          <w:b/>
          <w:color w:val="000000"/>
          <w:spacing w:val="2"/>
          <w:sz w:val="24"/>
          <w:szCs w:val="24"/>
        </w:rPr>
        <w:t>Практичне завдання</w:t>
      </w:r>
      <w:r w:rsidRPr="00A45F92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AD4D70" w:rsidRPr="00A45F92" w:rsidRDefault="00AD4D70" w:rsidP="00AD4D70">
      <w:pPr>
        <w:pStyle w:val="a5"/>
        <w:tabs>
          <w:tab w:val="left" w:pos="-1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  <w:lang w:val="uk-UA"/>
        </w:rPr>
        <w:t>Розробити план-конспект лекції із навчальної дисципліни (тема на вибір студента)</w:t>
      </w:r>
    </w:p>
    <w:p w:rsidR="00AD4D70" w:rsidRPr="00A45F92" w:rsidRDefault="00AD4D70" w:rsidP="00AD4D70">
      <w:pPr>
        <w:pStyle w:val="a5"/>
        <w:tabs>
          <w:tab w:val="left" w:pos="-1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  <w:lang w:val="uk-UA"/>
        </w:rPr>
        <w:t xml:space="preserve">Проілюструвати на прикладі розробленої лекції урахування дидактичних принципів відбору і викладення  матеріалу (науковість, доступність, зв'язок теорії із практикою) </w:t>
      </w:r>
    </w:p>
    <w:p w:rsidR="00AD4D70" w:rsidRPr="00A45F92" w:rsidRDefault="00AD4D70" w:rsidP="00AD4D7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A45F92">
        <w:rPr>
          <w:lang w:val="uk-UA"/>
        </w:rPr>
        <w:t>Розробити кілька варіантів плану практичного заняття до однієї теми з дошкільної педагогіки.</w:t>
      </w:r>
    </w:p>
    <w:p w:rsidR="00AD4D70" w:rsidRPr="00A45F92" w:rsidRDefault="00AD4D70" w:rsidP="00AD4D70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 w:rsidRPr="00A45F92">
        <w:rPr>
          <w:rFonts w:ascii="Times New Roman" w:hAnsi="Times New Roman"/>
          <w:b/>
          <w:sz w:val="24"/>
          <w:szCs w:val="24"/>
          <w:u w:val="single"/>
          <w:lang w:val="uk-UA"/>
        </w:rPr>
        <w:t>Короткий теоретичний коментар до теми</w:t>
      </w:r>
    </w:p>
    <w:p w:rsidR="00AD4D70" w:rsidRPr="00A45F92" w:rsidRDefault="00AD4D70" w:rsidP="00AD4D70">
      <w:pPr>
        <w:pStyle w:val="aa"/>
        <w:spacing w:after="0"/>
        <w:ind w:firstLine="567"/>
        <w:jc w:val="both"/>
        <w:rPr>
          <w:lang w:val="uk-UA"/>
        </w:rPr>
      </w:pPr>
      <w:r w:rsidRPr="00A45F92">
        <w:rPr>
          <w:lang w:val="uk-UA"/>
        </w:rPr>
        <w:t>Щоб студенти зрозуміли важливість педагогіки для подальшої влас</w:t>
      </w:r>
      <w:r w:rsidRPr="00A45F92">
        <w:rPr>
          <w:lang w:val="uk-UA"/>
        </w:rPr>
        <w:softHyphen/>
        <w:t>ної професійної діяльності, важливо зацікавити їх змістом та про</w:t>
      </w:r>
      <w:r w:rsidRPr="00A45F92">
        <w:rPr>
          <w:lang w:val="uk-UA"/>
        </w:rPr>
        <w:softHyphen/>
        <w:t>цесом викладання й вивчення курсу. Для цього було розроблено й використано інтерактивні технології, які полегшують і пол</w:t>
      </w:r>
      <w:r w:rsidRPr="00A45F92">
        <w:rPr>
          <w:lang w:val="uk-UA"/>
        </w:rPr>
        <w:softHyphen/>
        <w:t>іпшують опанування педагогічними поняттями, явищами.</w:t>
      </w:r>
    </w:p>
    <w:p w:rsidR="00AD4D70" w:rsidRPr="00A45F92" w:rsidRDefault="00AD4D70" w:rsidP="00AD4D70">
      <w:pPr>
        <w:pStyle w:val="aa"/>
        <w:spacing w:after="0"/>
        <w:ind w:firstLine="567"/>
        <w:jc w:val="both"/>
      </w:pPr>
      <w:r w:rsidRPr="00A45F92">
        <w:t xml:space="preserve">У навчальному процесі вищої школи провідне місце </w:t>
      </w:r>
      <w:proofErr w:type="gramStart"/>
      <w:r w:rsidRPr="00A45F92">
        <w:t>пос</w:t>
      </w:r>
      <w:proofErr w:type="gramEnd"/>
      <w:r w:rsidRPr="00A45F92">
        <w:t>ідає лекційна форма викладу змісту навчальних дисциплін. До лекції зверталися здавна. Слово лекція походить від грецького "</w:t>
      </w:r>
      <w:r w:rsidRPr="00A45F92">
        <w:rPr>
          <w:lang w:val="en-US"/>
        </w:rPr>
        <w:t>Lekti</w:t>
      </w:r>
      <w:proofErr w:type="gramStart"/>
      <w:r w:rsidRPr="00A45F92">
        <w:t>о</w:t>
      </w:r>
      <w:proofErr w:type="gramEnd"/>
      <w:r w:rsidRPr="00A45F92">
        <w:t>", що означає читання. Лекція відповідно служила вик</w:t>
      </w:r>
      <w:r w:rsidRPr="00A45F92">
        <w:softHyphen/>
        <w:t>ладу певного змісту.</w:t>
      </w:r>
    </w:p>
    <w:p w:rsidR="00AD4D70" w:rsidRPr="00A45F92" w:rsidRDefault="00AD4D70" w:rsidP="00AD4D70">
      <w:pPr>
        <w:pStyle w:val="aa"/>
        <w:spacing w:after="0"/>
        <w:ind w:firstLine="567"/>
        <w:jc w:val="both"/>
      </w:pPr>
      <w:r w:rsidRPr="00A45F92">
        <w:t>Прихильники наочних методів вважали наочністю все те, що можна сприймати через усі органи відчуття. Урешті теоре</w:t>
      </w:r>
      <w:r w:rsidRPr="00A45F92">
        <w:softHyphen/>
        <w:t xml:space="preserve">тичні міркування й емпіричні </w:t>
      </w:r>
      <w:proofErr w:type="gramStart"/>
      <w:r w:rsidRPr="00A45F92">
        <w:t>досл</w:t>
      </w:r>
      <w:proofErr w:type="gramEnd"/>
      <w:r w:rsidRPr="00A45F92">
        <w:t>ідження зосереджуються на зоровому сприйманні малюнка, муляжу, моделі, картодіагра</w:t>
      </w:r>
      <w:r w:rsidRPr="00A45F92">
        <w:softHyphen/>
        <w:t xml:space="preserve">ми, таблиці, натурального об'єкта, кіно- чи відео- запису тощо. Усе це основа, опора, демонстрація чи ілюстрація </w:t>
      </w:r>
      <w:proofErr w:type="gramStart"/>
      <w:r w:rsidRPr="00A45F92">
        <w:t>до</w:t>
      </w:r>
      <w:proofErr w:type="gramEnd"/>
      <w:r w:rsidRPr="00A45F92">
        <w:t xml:space="preserve"> словесно</w:t>
      </w:r>
      <w:r w:rsidRPr="00A45F92">
        <w:softHyphen/>
        <w:t xml:space="preserve">го викладу вчителя. Основна вимога до цього зв'язок </w:t>
      </w:r>
      <w:proofErr w:type="gramStart"/>
      <w:r w:rsidRPr="00A45F92">
        <w:t>між</w:t>
      </w:r>
      <w:proofErr w:type="gramEnd"/>
      <w:r w:rsidRPr="00A45F92">
        <w:t xml:space="preserve"> сло</w:t>
      </w:r>
      <w:r w:rsidRPr="00A45F92">
        <w:softHyphen/>
        <w:t xml:space="preserve">весною і наочною інформацією. </w:t>
      </w:r>
    </w:p>
    <w:p w:rsidR="00AD4D70" w:rsidRPr="00A45F92" w:rsidRDefault="00AD4D70" w:rsidP="00AD4D70">
      <w:pPr>
        <w:pStyle w:val="aa"/>
        <w:spacing w:after="0"/>
        <w:ind w:firstLine="567"/>
        <w:jc w:val="both"/>
      </w:pPr>
      <w:r w:rsidRPr="00A45F92">
        <w:t xml:space="preserve">Слово сигналізує й узагальнює те, що ми спостерігаємо за допомогою своїх відчуттів. Зорове сприймання речей залишає в нашій </w:t>
      </w:r>
      <w:proofErr w:type="gramStart"/>
      <w:r w:rsidRPr="00A45F92">
        <w:t>св</w:t>
      </w:r>
      <w:proofErr w:type="gramEnd"/>
      <w:r w:rsidRPr="00A45F92">
        <w:t xml:space="preserve">ідомості певні образи, уявлення. Вони служать </w:t>
      </w:r>
      <w:proofErr w:type="gramStart"/>
      <w:r w:rsidRPr="00A45F92">
        <w:t>мате</w:t>
      </w:r>
      <w:r w:rsidRPr="00A45F92">
        <w:softHyphen/>
        <w:t>р</w:t>
      </w:r>
      <w:proofErr w:type="gramEnd"/>
      <w:r w:rsidRPr="00A45F92">
        <w:t>іалом вищим формам мислення — абстрактного. Тому засто</w:t>
      </w:r>
      <w:r w:rsidRPr="00A45F92">
        <w:softHyphen/>
        <w:t xml:space="preserve">сування наочності в навчанні </w:t>
      </w:r>
      <w:proofErr w:type="gramStart"/>
      <w:r w:rsidRPr="00A45F92">
        <w:t>доц</w:t>
      </w:r>
      <w:proofErr w:type="gramEnd"/>
      <w:r w:rsidRPr="00A45F92">
        <w:t>ільне до набуття уявлень про предмети, явища дійсності. У юнацькому віці на цій базі до</w:t>
      </w:r>
      <w:r w:rsidRPr="00A45F92">
        <w:softHyphen/>
        <w:t>речними стають методи, які розвивають абстрактне мислення. Серед них найпоширенішими є</w:t>
      </w:r>
      <w:r w:rsidRPr="00A45F92">
        <w:rPr>
          <w:b/>
          <w:bCs/>
        </w:rPr>
        <w:t xml:space="preserve"> </w:t>
      </w:r>
      <w:r w:rsidRPr="00A45F92">
        <w:rPr>
          <w:bCs/>
        </w:rPr>
        <w:t>символічні методи.</w:t>
      </w:r>
      <w:r w:rsidRPr="00A45F92">
        <w:t xml:space="preserve"> До символів </w:t>
      </w:r>
      <w:proofErr w:type="gramStart"/>
      <w:r w:rsidRPr="00A45F92">
        <w:t>в</w:t>
      </w:r>
      <w:proofErr w:type="gramEnd"/>
      <w:r w:rsidRPr="00A45F92">
        <w:t>ідносимо слово — усне й письмове: адже "слово це сигнал сиг</w:t>
      </w:r>
      <w:r w:rsidRPr="00A45F92">
        <w:softHyphen/>
        <w:t>налів", якими є наші чуттєві сприймання.</w:t>
      </w:r>
    </w:p>
    <w:p w:rsidR="00AD4D70" w:rsidRPr="00A45F92" w:rsidRDefault="00AD4D70" w:rsidP="00AD4D70">
      <w:pPr>
        <w:pStyle w:val="aa"/>
        <w:spacing w:after="0"/>
        <w:ind w:firstLine="567"/>
        <w:jc w:val="both"/>
      </w:pPr>
      <w:r w:rsidRPr="00A45F92">
        <w:t xml:space="preserve">Сучасне навчання побудоване переважно на вербальних способах передачі інформації </w:t>
      </w:r>
      <w:proofErr w:type="gramStart"/>
      <w:r w:rsidRPr="00A45F92">
        <w:t>через</w:t>
      </w:r>
      <w:proofErr w:type="gramEnd"/>
      <w:r w:rsidRPr="00A45F92">
        <w:t xml:space="preserve"> звукові й буквені символи, наприклад:</w:t>
      </w:r>
    </w:p>
    <w:p w:rsidR="00AD4D70" w:rsidRPr="00A45F92" w:rsidRDefault="00AD4D70" w:rsidP="00AD4D70">
      <w:pPr>
        <w:pStyle w:val="aa"/>
        <w:numPr>
          <w:ilvl w:val="0"/>
          <w:numId w:val="15"/>
        </w:numPr>
        <w:shd w:val="clear" w:color="auto" w:fill="FFFFFF"/>
        <w:spacing w:after="0"/>
        <w:jc w:val="both"/>
      </w:pPr>
      <w:r w:rsidRPr="00A45F92">
        <w:t>усний виклад змісту викладачем і сприймання його студен</w:t>
      </w:r>
      <w:r w:rsidRPr="00A45F92">
        <w:softHyphen/>
        <w:t>тами на слух;</w:t>
      </w:r>
    </w:p>
    <w:p w:rsidR="00AD4D70" w:rsidRPr="00A45F92" w:rsidRDefault="00AD4D70" w:rsidP="00AD4D70">
      <w:pPr>
        <w:pStyle w:val="aa"/>
        <w:numPr>
          <w:ilvl w:val="0"/>
          <w:numId w:val="15"/>
        </w:numPr>
        <w:shd w:val="clear" w:color="auto" w:fill="FFFFFF"/>
        <w:spacing w:after="0"/>
        <w:jc w:val="both"/>
      </w:pPr>
      <w:r w:rsidRPr="00A45F92">
        <w:t xml:space="preserve">зорове сприймання студентами тексту </w:t>
      </w:r>
      <w:proofErr w:type="gramStart"/>
      <w:r w:rsidRPr="00A45F92">
        <w:t>п</w:t>
      </w:r>
      <w:proofErr w:type="gramEnd"/>
      <w:r w:rsidRPr="00A45F92">
        <w:t>ідручника, посіб</w:t>
      </w:r>
      <w:r w:rsidRPr="00A45F92">
        <w:softHyphen/>
        <w:t>ника;</w:t>
      </w:r>
    </w:p>
    <w:p w:rsidR="00AD4D70" w:rsidRPr="00A45F92" w:rsidRDefault="00AD4D70" w:rsidP="00AD4D70">
      <w:pPr>
        <w:pStyle w:val="aa"/>
        <w:numPr>
          <w:ilvl w:val="0"/>
          <w:numId w:val="15"/>
        </w:numPr>
        <w:shd w:val="clear" w:color="auto" w:fill="FFFFFF"/>
        <w:spacing w:after="0"/>
        <w:jc w:val="both"/>
      </w:pPr>
      <w:r w:rsidRPr="00A45F92">
        <w:t xml:space="preserve">виконання вправ за змістом </w:t>
      </w:r>
      <w:proofErr w:type="gramStart"/>
      <w:r w:rsidRPr="00A45F92">
        <w:t>п</w:t>
      </w:r>
      <w:proofErr w:type="gramEnd"/>
      <w:r w:rsidRPr="00A45F92">
        <w:t>ідручника, посібника.</w:t>
      </w:r>
    </w:p>
    <w:p w:rsidR="00AD4D70" w:rsidRPr="00A45F92" w:rsidRDefault="00AD4D70" w:rsidP="00AD4D70">
      <w:pPr>
        <w:pStyle w:val="aa"/>
        <w:spacing w:after="0"/>
        <w:ind w:firstLine="567"/>
        <w:jc w:val="both"/>
      </w:pPr>
      <w:r w:rsidRPr="00A45F92">
        <w:t>У відборі змісту для лекції дуже важливо визначити основне, що мають засвоїти студенти. Це педагогічні поняття, принципові положення, блоки структурних компоненті</w:t>
      </w:r>
      <w:proofErr w:type="gramStart"/>
      <w:r w:rsidRPr="00A45F92">
        <w:t>в</w:t>
      </w:r>
      <w:proofErr w:type="gramEnd"/>
      <w:r w:rsidRPr="00A45F92">
        <w:t xml:space="preserve">, понять, явищ тощо. </w:t>
      </w:r>
    </w:p>
    <w:p w:rsidR="00AD4D70" w:rsidRPr="00A45F92" w:rsidRDefault="00AD4D70" w:rsidP="00AD4D70">
      <w:pPr>
        <w:pStyle w:val="aa"/>
        <w:spacing w:after="0"/>
        <w:ind w:firstLine="567"/>
        <w:jc w:val="both"/>
      </w:pPr>
      <w:proofErr w:type="gramStart"/>
      <w:r w:rsidRPr="00A45F92">
        <w:rPr>
          <w:iCs/>
        </w:rPr>
        <w:t>Методична</w:t>
      </w:r>
      <w:proofErr w:type="gramEnd"/>
      <w:r w:rsidRPr="00A45F92">
        <w:rPr>
          <w:iCs/>
        </w:rPr>
        <w:t xml:space="preserve"> робота</w:t>
      </w:r>
      <w:r w:rsidRPr="00A45F92">
        <w:t xml:space="preserve"> з </w:t>
      </w:r>
      <w:r w:rsidRPr="00A45F92">
        <w:rPr>
          <w:lang w:val="uk-UA"/>
        </w:rPr>
        <w:t xml:space="preserve">наочністю </w:t>
      </w:r>
      <w:r w:rsidRPr="00A45F92">
        <w:t>досить багатома</w:t>
      </w:r>
      <w:r w:rsidRPr="00A45F92">
        <w:softHyphen/>
        <w:t>нітна в процесі лекції.</w:t>
      </w:r>
    </w:p>
    <w:p w:rsidR="00AD4D70" w:rsidRPr="00A45F92" w:rsidRDefault="00AD4D70" w:rsidP="00AD4D70">
      <w:pPr>
        <w:pStyle w:val="aa"/>
        <w:spacing w:after="0"/>
        <w:ind w:firstLine="567"/>
        <w:jc w:val="both"/>
      </w:pPr>
      <w:r w:rsidRPr="00A45F92">
        <w:t>Насамперед студенти</w:t>
      </w:r>
      <w:r w:rsidRPr="00A45F92">
        <w:rPr>
          <w:iCs/>
        </w:rPr>
        <w:t xml:space="preserve"> занотовують</w:t>
      </w:r>
      <w:r w:rsidRPr="00A45F92">
        <w:t xml:space="preserve"> змі</w:t>
      </w:r>
      <w:proofErr w:type="gramStart"/>
      <w:r w:rsidRPr="00A45F92">
        <w:t>ст</w:t>
      </w:r>
      <w:proofErr w:type="gramEnd"/>
      <w:r w:rsidRPr="00A45F92">
        <w:t>, сприймаючи його як на слух від викладача, так і наочно.</w:t>
      </w:r>
      <w:r w:rsidRPr="00A45F92">
        <w:rPr>
          <w:iCs/>
        </w:rPr>
        <w:t xml:space="preserve"> Озвучивши</w:t>
      </w:r>
      <w:r w:rsidRPr="00A45F92">
        <w:t xml:space="preserve"> зміст</w:t>
      </w:r>
      <w:r w:rsidRPr="00A45F92">
        <w:rPr>
          <w:lang w:val="uk-UA"/>
        </w:rPr>
        <w:t>наочності</w:t>
      </w:r>
      <w:r w:rsidRPr="00A45F92">
        <w:t>, викладачу недоцільно повторювати його вдруге. Адже той, хто не встиг занотувати змі</w:t>
      </w:r>
      <w:proofErr w:type="gramStart"/>
      <w:r w:rsidRPr="00A45F92">
        <w:t>ст</w:t>
      </w:r>
      <w:proofErr w:type="gramEnd"/>
      <w:r w:rsidRPr="00A45F92">
        <w:t xml:space="preserve"> за викладачем, перечитує його в міру потреби. Отже, </w:t>
      </w:r>
      <w:proofErr w:type="gramStart"/>
      <w:r w:rsidRPr="00A45F92">
        <w:t>р</w:t>
      </w:r>
      <w:proofErr w:type="gramEnd"/>
      <w:r w:rsidRPr="00A45F92">
        <w:t>ізний темп запису студентами змісту не впливає ні на роботу викладача, ні на сприймання інших студентів. Іноді, по закінченні студентами запису, вик</w:t>
      </w:r>
      <w:r w:rsidRPr="00A45F92">
        <w:softHyphen/>
        <w:t>ладачеві доцільно ще раз озвучити текст,</w:t>
      </w:r>
      <w:r w:rsidRPr="00A45F92">
        <w:rPr>
          <w:iCs/>
        </w:rPr>
        <w:t xml:space="preserve"> акцентуючи інтона</w:t>
      </w:r>
      <w:r w:rsidRPr="00A45F92">
        <w:rPr>
          <w:iCs/>
        </w:rPr>
        <w:softHyphen/>
        <w:t>цією</w:t>
      </w:r>
      <w:r w:rsidRPr="00A45F92">
        <w:t xml:space="preserve"> ключові слова.</w:t>
      </w:r>
    </w:p>
    <w:p w:rsidR="00AD4D70" w:rsidRPr="00A45F92" w:rsidRDefault="00AD4D70" w:rsidP="00AD4D70">
      <w:pPr>
        <w:ind w:left="720"/>
        <w:jc w:val="both"/>
        <w:rPr>
          <w:b/>
          <w:iCs/>
          <w:lang w:val="uk-UA"/>
        </w:rPr>
      </w:pPr>
      <w:r w:rsidRPr="00A45F92">
        <w:rPr>
          <w:b/>
          <w:iCs/>
          <w:lang w:val="uk-UA"/>
        </w:rPr>
        <w:t>Рекомендована література:</w:t>
      </w:r>
    </w:p>
    <w:p w:rsidR="00AD4D70" w:rsidRPr="00A45F92" w:rsidRDefault="00AD4D70" w:rsidP="00AD4D70">
      <w:pPr>
        <w:jc w:val="both"/>
      </w:pPr>
      <w:r w:rsidRPr="00A45F92">
        <w:t xml:space="preserve">Артемова Л.В. Педагогіка і методика вищої школи: Навчально-методичний </w:t>
      </w:r>
      <w:proofErr w:type="gramStart"/>
      <w:r w:rsidRPr="00A45F92">
        <w:t>пос</w:t>
      </w:r>
      <w:proofErr w:type="gramEnd"/>
      <w:r w:rsidRPr="00A45F92">
        <w:t xml:space="preserve">ібник. – К.: Кондор, 2008. – 272 </w:t>
      </w:r>
      <w:proofErr w:type="gramStart"/>
      <w:r w:rsidRPr="00A45F92">
        <w:t>с</w:t>
      </w:r>
      <w:proofErr w:type="gramEnd"/>
      <w:r w:rsidRPr="00A45F92">
        <w:t xml:space="preserve">. </w:t>
      </w:r>
    </w:p>
    <w:p w:rsidR="00AD4D70" w:rsidRPr="00A45F92" w:rsidRDefault="00AD4D70" w:rsidP="00AD4D70">
      <w:pPr>
        <w:jc w:val="both"/>
        <w:rPr>
          <w:lang w:val="uk-UA" w:eastAsia="uk-UA"/>
        </w:rPr>
      </w:pPr>
      <w:r w:rsidRPr="00A45F92">
        <w:rPr>
          <w:iCs/>
          <w:color w:val="000000"/>
          <w:lang w:val="uk-UA" w:eastAsia="uk-UA"/>
        </w:rPr>
        <w:t>Артемова Л.В.</w:t>
      </w:r>
      <w:r w:rsidRPr="00A45F92">
        <w:rPr>
          <w:color w:val="000000"/>
          <w:lang w:val="uk-UA" w:eastAsia="uk-UA"/>
        </w:rPr>
        <w:t xml:space="preserve"> Пріоритети в підготовці педагогів до</w:t>
      </w:r>
      <w:r w:rsidRPr="00A45F92">
        <w:rPr>
          <w:color w:val="000000"/>
          <w:lang w:val="uk-UA" w:eastAsia="uk-UA"/>
        </w:rPr>
        <w:softHyphen/>
        <w:t>шкільного профілю // Дошкільне виховання. — 2002. — №2.</w:t>
      </w:r>
    </w:p>
    <w:p w:rsidR="00AD4D70" w:rsidRPr="00A45F92" w:rsidRDefault="00AD4D70" w:rsidP="00AD4D70">
      <w:pPr>
        <w:jc w:val="both"/>
        <w:rPr>
          <w:iCs/>
          <w:color w:val="000000"/>
          <w:lang w:val="uk-UA" w:eastAsia="uk-UA"/>
        </w:rPr>
      </w:pPr>
      <w:r w:rsidRPr="00A45F92">
        <w:rPr>
          <w:iCs/>
          <w:color w:val="000000"/>
          <w:lang w:val="uk-UA" w:eastAsia="uk-UA"/>
        </w:rPr>
        <w:t>Артемова Л.В.</w:t>
      </w:r>
      <w:r w:rsidRPr="00A45F92">
        <w:rPr>
          <w:color w:val="000000"/>
          <w:lang w:val="uk-UA" w:eastAsia="uk-UA"/>
        </w:rPr>
        <w:t xml:space="preserve"> Програма «Методика викладання до</w:t>
      </w:r>
      <w:r w:rsidRPr="00A45F92">
        <w:rPr>
          <w:color w:val="000000"/>
          <w:lang w:val="uk-UA" w:eastAsia="uk-UA"/>
        </w:rPr>
        <w:softHyphen/>
        <w:t>шкільної педагогіки для магістрів спеціальності «Дошкільна педагогіка» 8.010101 магістр педагогічної освіти. - К., 2002.</w:t>
      </w:r>
    </w:p>
    <w:p w:rsidR="00AD4D70" w:rsidRPr="00A45F92" w:rsidRDefault="00AD4D70" w:rsidP="00AD4D70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</w:rPr>
        <w:lastRenderedPageBreak/>
        <w:t>Джуринский А. Н. Развитие образования в современном мире: Учеб</w:t>
      </w:r>
      <w:proofErr w:type="gramStart"/>
      <w:r w:rsidRPr="00A45F92">
        <w:rPr>
          <w:rFonts w:ascii="Times New Roman" w:hAnsi="Times New Roman"/>
          <w:sz w:val="24"/>
          <w:szCs w:val="24"/>
        </w:rPr>
        <w:t>.</w:t>
      </w:r>
      <w:proofErr w:type="gramEnd"/>
      <w:r w:rsidRPr="00A45F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5F92">
        <w:rPr>
          <w:rFonts w:ascii="Times New Roman" w:hAnsi="Times New Roman"/>
          <w:sz w:val="24"/>
          <w:szCs w:val="24"/>
        </w:rPr>
        <w:t>п</w:t>
      </w:r>
      <w:proofErr w:type="gramEnd"/>
      <w:r w:rsidRPr="00A45F92">
        <w:rPr>
          <w:rFonts w:ascii="Times New Roman" w:hAnsi="Times New Roman"/>
          <w:sz w:val="24"/>
          <w:szCs w:val="24"/>
        </w:rPr>
        <w:t xml:space="preserve">особие.  М.: Гуманит. издат. центр ВЛАДОС, 1999.  200 </w:t>
      </w:r>
      <w:proofErr w:type="gramStart"/>
      <w:r w:rsidRPr="00A45F92">
        <w:rPr>
          <w:rFonts w:ascii="Times New Roman" w:hAnsi="Times New Roman"/>
          <w:sz w:val="24"/>
          <w:szCs w:val="24"/>
        </w:rPr>
        <w:t>с</w:t>
      </w:r>
      <w:proofErr w:type="gramEnd"/>
      <w:r w:rsidRPr="00A45F92">
        <w:rPr>
          <w:rFonts w:ascii="Times New Roman" w:hAnsi="Times New Roman"/>
          <w:sz w:val="24"/>
          <w:szCs w:val="24"/>
        </w:rPr>
        <w:t>.</w:t>
      </w:r>
    </w:p>
    <w:p w:rsidR="00AD4D70" w:rsidRPr="00A45F92" w:rsidRDefault="00AD4D70" w:rsidP="00AD4D70">
      <w:pPr>
        <w:pStyle w:val="a5"/>
        <w:spacing w:line="240" w:lineRule="auto"/>
        <w:ind w:left="0"/>
        <w:rPr>
          <w:rFonts w:ascii="Times New Roman" w:hAnsi="Times New Roman"/>
          <w:bCs/>
          <w:sz w:val="24"/>
          <w:szCs w:val="24"/>
          <w:lang w:val="uk-UA"/>
        </w:rPr>
      </w:pPr>
      <w:r w:rsidRPr="00A45F92">
        <w:rPr>
          <w:rFonts w:ascii="Times New Roman" w:hAnsi="Times New Roman"/>
          <w:bCs/>
          <w:sz w:val="24"/>
          <w:szCs w:val="24"/>
          <w:lang w:val="uk-UA"/>
        </w:rPr>
        <w:t>Підготовка фахівців з дошкільної освіти за кредитно-модульною системою організації навчального процесу: навчальний посібник / за ред.. Т.І.Поніманської. – 2-ге вид., доп. – К.: Видавничий Дім «Слово», 2010. – 304 с.</w:t>
      </w:r>
    </w:p>
    <w:p w:rsidR="00AD4D70" w:rsidRPr="00A45F92" w:rsidRDefault="00AD4D70" w:rsidP="00AD4D70">
      <w:pPr>
        <w:pStyle w:val="a5"/>
        <w:widowControl w:val="0"/>
        <w:tabs>
          <w:tab w:val="left" w:pos="284"/>
          <w:tab w:val="left" w:pos="709"/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45F92">
        <w:rPr>
          <w:rFonts w:ascii="Times New Roman" w:eastAsia="Calibri" w:hAnsi="Times New Roman"/>
          <w:sz w:val="24"/>
          <w:szCs w:val="24"/>
        </w:rPr>
        <w:t>Теорія і практика дошкільної освіти в Україні</w:t>
      </w:r>
      <w:proofErr w:type="gramStart"/>
      <w:r w:rsidRPr="00A45F92"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  <w:r w:rsidRPr="00A45F92">
        <w:rPr>
          <w:rFonts w:ascii="Times New Roman" w:eastAsia="Calibri" w:hAnsi="Times New Roman"/>
          <w:sz w:val="24"/>
          <w:szCs w:val="24"/>
        </w:rPr>
        <w:t xml:space="preserve"> колект. монографія / [Борисова 3. Н. [та ін.]</w:t>
      </w:r>
      <w:proofErr w:type="gramStart"/>
      <w:r w:rsidRPr="00A45F92">
        <w:rPr>
          <w:rFonts w:ascii="Times New Roman" w:eastAsia="Calibri" w:hAnsi="Times New Roman"/>
          <w:sz w:val="24"/>
          <w:szCs w:val="24"/>
        </w:rPr>
        <w:t xml:space="preserve"> ;</w:t>
      </w:r>
      <w:proofErr w:type="gramEnd"/>
      <w:r w:rsidRPr="00A45F92">
        <w:rPr>
          <w:rFonts w:ascii="Times New Roman" w:eastAsia="Calibri" w:hAnsi="Times New Roman"/>
          <w:sz w:val="24"/>
          <w:szCs w:val="24"/>
        </w:rPr>
        <w:t xml:space="preserve"> заг. ред.: Бєлєнька Г. В., Машовець М. А.] ; Київ, ун-т ім. Б. Грінченка. Пед. ін-т. – К.: [б. в.], 2011. – 231 с.</w:t>
      </w:r>
    </w:p>
    <w:p w:rsidR="00AD4D70" w:rsidRPr="00A45F92" w:rsidRDefault="00AD4D70" w:rsidP="00AD4D70">
      <w:pPr>
        <w:tabs>
          <w:tab w:val="left" w:pos="-180"/>
        </w:tabs>
        <w:jc w:val="center"/>
        <w:rPr>
          <w:b/>
          <w:u w:val="single"/>
          <w:lang w:val="uk-UA"/>
        </w:rPr>
      </w:pPr>
    </w:p>
    <w:p w:rsidR="00AD4D70" w:rsidRPr="00A45F92" w:rsidRDefault="00AD4D70" w:rsidP="00AD4D70">
      <w:pPr>
        <w:tabs>
          <w:tab w:val="left" w:pos="-180"/>
        </w:tabs>
        <w:jc w:val="center"/>
        <w:rPr>
          <w:b/>
          <w:u w:val="single"/>
          <w:lang w:val="uk-UA"/>
        </w:rPr>
      </w:pPr>
      <w:r w:rsidRPr="00A45F92">
        <w:rPr>
          <w:b/>
          <w:u w:val="single"/>
          <w:lang w:val="uk-UA"/>
        </w:rPr>
        <w:t xml:space="preserve">Змістовний модуль № 2 </w:t>
      </w:r>
    </w:p>
    <w:p w:rsidR="00AD4D70" w:rsidRPr="00A45F92" w:rsidRDefault="00AD4D70" w:rsidP="00AD4D70">
      <w:pPr>
        <w:tabs>
          <w:tab w:val="left" w:pos="-180"/>
        </w:tabs>
        <w:jc w:val="center"/>
        <w:rPr>
          <w:b/>
          <w:lang w:val="uk-UA"/>
        </w:rPr>
      </w:pPr>
      <w:r w:rsidRPr="00A45F92">
        <w:rPr>
          <w:b/>
          <w:lang w:val="uk-UA"/>
        </w:rPr>
        <w:t>Організаційно-методична діяльність викладача дошкільної педагогіки (8 год.)</w:t>
      </w:r>
    </w:p>
    <w:p w:rsidR="00AD4D70" w:rsidRPr="00A45F92" w:rsidRDefault="00AD4D70" w:rsidP="00AD4D70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A45F92">
        <w:rPr>
          <w:b/>
          <w:lang w:val="uk-UA"/>
        </w:rPr>
        <w:t>Тема 1.</w:t>
      </w:r>
      <w:r w:rsidRPr="00A45F92">
        <w:rPr>
          <w:b/>
          <w:bCs/>
          <w:lang w:val="uk-UA"/>
        </w:rPr>
        <w:t xml:space="preserve"> Сутність і значення науково-дослідницької роботи студентів  у процесі вивчення дошкільної педагогіки </w:t>
      </w:r>
      <w:r w:rsidRPr="00A45F92">
        <w:rPr>
          <w:b/>
          <w:lang w:val="uk-UA"/>
        </w:rPr>
        <w:t>(4 год.)</w:t>
      </w:r>
    </w:p>
    <w:p w:rsidR="00AD4D70" w:rsidRPr="00A45F92" w:rsidRDefault="00AD4D70" w:rsidP="00AD4D70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45F92">
        <w:rPr>
          <w:rFonts w:ascii="Times New Roman" w:hAnsi="Times New Roman"/>
          <w:b/>
          <w:sz w:val="24"/>
          <w:szCs w:val="24"/>
          <w:lang w:val="uk-UA"/>
        </w:rPr>
        <w:t>Питання для обговорення:</w:t>
      </w:r>
    </w:p>
    <w:p w:rsidR="00AD4D70" w:rsidRPr="00A45F92" w:rsidRDefault="00AD4D70" w:rsidP="00AD4D70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  <w:lang w:val="uk-UA"/>
        </w:rPr>
        <w:t>1.Види пошуково-дослідницької роботи студентів: планування, зміст, критерії оцінювання.</w:t>
      </w:r>
    </w:p>
    <w:p w:rsidR="00AD4D70" w:rsidRPr="00A45F92" w:rsidRDefault="00AD4D70" w:rsidP="00AD4D70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  <w:lang w:val="uk-UA"/>
        </w:rPr>
        <w:t>2.Професійно-наукова діяльність педагога ВНЗ.</w:t>
      </w:r>
    </w:p>
    <w:p w:rsidR="00AD4D70" w:rsidRPr="00A45F92" w:rsidRDefault="00AD4D70" w:rsidP="00AD4D70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  <w:lang w:val="uk-UA"/>
        </w:rPr>
        <w:t>3. Самоаналіз та самовдосконалення професійної діяльності викладача дошкільної педагогіки.</w:t>
      </w:r>
    </w:p>
    <w:p w:rsidR="00AD4D70" w:rsidRPr="00A45F92" w:rsidRDefault="00AD4D70" w:rsidP="00AD4D70">
      <w:pPr>
        <w:pStyle w:val="a5"/>
        <w:tabs>
          <w:tab w:val="left" w:pos="-180"/>
        </w:tabs>
        <w:spacing w:before="5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45F92">
        <w:rPr>
          <w:rFonts w:ascii="Times New Roman" w:hAnsi="Times New Roman"/>
          <w:b/>
          <w:sz w:val="24"/>
          <w:szCs w:val="24"/>
          <w:lang w:val="uk-UA"/>
        </w:rPr>
        <w:t>Практичне завдання:</w:t>
      </w:r>
    </w:p>
    <w:p w:rsidR="00AD4D70" w:rsidRPr="00A45F92" w:rsidRDefault="00AD4D70" w:rsidP="00AD4D70">
      <w:pPr>
        <w:pStyle w:val="a5"/>
        <w:tabs>
          <w:tab w:val="left" w:pos="-180"/>
        </w:tabs>
        <w:spacing w:before="5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  <w:lang w:val="uk-UA"/>
        </w:rPr>
        <w:t>Розробити пам’ятку для студентів щодо написання курсових робіт з «Дошкільної педагогіки».</w:t>
      </w:r>
    </w:p>
    <w:p w:rsidR="00AD4D70" w:rsidRPr="00A45F92" w:rsidRDefault="00AD4D70" w:rsidP="00AD4D70">
      <w:pPr>
        <w:pStyle w:val="a5"/>
        <w:tabs>
          <w:tab w:val="left" w:pos="-180"/>
        </w:tabs>
        <w:spacing w:before="5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  <w:lang w:val="uk-UA"/>
        </w:rPr>
        <w:t>Розробити тематику виступів студентів на науковій студентській конференції.</w:t>
      </w:r>
    </w:p>
    <w:p w:rsidR="00AD4D70" w:rsidRPr="00A45F92" w:rsidRDefault="00AD4D70" w:rsidP="00AD4D70">
      <w:pPr>
        <w:pStyle w:val="a5"/>
        <w:tabs>
          <w:tab w:val="left" w:pos="-180"/>
        </w:tabs>
        <w:spacing w:before="5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4D70" w:rsidRPr="00A45F92" w:rsidRDefault="00AD4D70" w:rsidP="00AD4D70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 w:rsidRPr="00A45F92">
        <w:rPr>
          <w:rFonts w:ascii="Times New Roman" w:hAnsi="Times New Roman"/>
          <w:b/>
          <w:sz w:val="24"/>
          <w:szCs w:val="24"/>
          <w:u w:val="single"/>
          <w:lang w:val="uk-UA"/>
        </w:rPr>
        <w:t>Короткий теоретичний коментар до теми</w:t>
      </w:r>
    </w:p>
    <w:p w:rsidR="00AD4D70" w:rsidRPr="00A45F92" w:rsidRDefault="00AD4D70" w:rsidP="00AD4D70">
      <w:pPr>
        <w:shd w:val="clear" w:color="auto" w:fill="FFFFFF"/>
        <w:ind w:firstLine="225"/>
        <w:jc w:val="both"/>
        <w:rPr>
          <w:lang w:val="uk-UA" w:eastAsia="uk-UA"/>
        </w:rPr>
      </w:pPr>
      <w:r w:rsidRPr="00A45F92">
        <w:rPr>
          <w:lang w:val="uk-UA" w:eastAsia="uk-UA"/>
        </w:rPr>
        <w:t>Викладачі ВНЗ належать до основних соціально-професійних груп, на які суспільство поклало надзвичайно важ</w:t>
      </w:r>
      <w:r w:rsidRPr="00A45F92">
        <w:rPr>
          <w:lang w:val="uk-UA" w:eastAsia="uk-UA"/>
        </w:rPr>
        <w:softHyphen/>
        <w:t>ливі завдання: збереження і примноження культурних надбань суспільства й цивілізації в цілому; соціалізацію особистості на важливому етапі її формування, пов´язаному з професійною підготовкою.</w:t>
      </w:r>
    </w:p>
    <w:p w:rsidR="00AD4D70" w:rsidRPr="00A45F92" w:rsidRDefault="00AD4D70" w:rsidP="00AD4D70">
      <w:pPr>
        <w:shd w:val="clear" w:color="auto" w:fill="FFFFFF"/>
        <w:ind w:firstLine="225"/>
        <w:jc w:val="both"/>
        <w:rPr>
          <w:lang w:val="uk-UA" w:eastAsia="uk-UA"/>
        </w:rPr>
      </w:pPr>
      <w:r w:rsidRPr="00A45F92">
        <w:rPr>
          <w:lang w:val="uk-UA" w:eastAsia="uk-UA"/>
        </w:rPr>
        <w:t>Нагадаємо, що процес підготовки фахівців з вищою освітою становить високорозвинену багатоаспектну систему, основними функціями якої є:</w:t>
      </w:r>
    </w:p>
    <w:p w:rsidR="00AD4D70" w:rsidRPr="00A45F92" w:rsidRDefault="00AD4D70" w:rsidP="00AD4D70">
      <w:pPr>
        <w:shd w:val="clear" w:color="auto" w:fill="FFFFFF"/>
        <w:ind w:firstLine="225"/>
        <w:jc w:val="both"/>
        <w:rPr>
          <w:lang w:val="uk-UA" w:eastAsia="uk-UA"/>
        </w:rPr>
      </w:pPr>
      <w:r w:rsidRPr="00A45F92">
        <w:rPr>
          <w:lang w:val="uk-UA" w:eastAsia="uk-UA"/>
        </w:rPr>
        <w:t>1) продукування знань — наукові дослідження, упроваджен</w:t>
      </w:r>
      <w:r w:rsidRPr="00A45F92">
        <w:rPr>
          <w:lang w:val="uk-UA" w:eastAsia="uk-UA"/>
        </w:rPr>
        <w:softHyphen/>
        <w:t>ня їх у практику, експертиза; розробка нових навчальних дис</w:t>
      </w:r>
      <w:r w:rsidRPr="00A45F92">
        <w:rPr>
          <w:lang w:val="uk-UA" w:eastAsia="uk-UA"/>
        </w:rPr>
        <w:softHyphen/>
        <w:t>циплін, освітніх програм, науково-методичного супроводу;</w:t>
      </w:r>
    </w:p>
    <w:p w:rsidR="00AD4D70" w:rsidRPr="00A45F92" w:rsidRDefault="00AD4D70" w:rsidP="00AD4D70">
      <w:pPr>
        <w:shd w:val="clear" w:color="auto" w:fill="FFFFFF"/>
        <w:ind w:firstLine="225"/>
        <w:jc w:val="both"/>
        <w:rPr>
          <w:lang w:val="uk-UA" w:eastAsia="uk-UA"/>
        </w:rPr>
      </w:pPr>
      <w:r w:rsidRPr="00A45F92">
        <w:rPr>
          <w:lang w:val="uk-UA" w:eastAsia="uk-UA"/>
        </w:rPr>
        <w:t>2)передання знань — навчальний процес у розмаїтті форм, методів, засобів і освітніх технологій;</w:t>
      </w:r>
    </w:p>
    <w:p w:rsidR="00AD4D70" w:rsidRPr="00A45F92" w:rsidRDefault="00AD4D70" w:rsidP="00AD4D70">
      <w:pPr>
        <w:shd w:val="clear" w:color="auto" w:fill="FFFFFF"/>
        <w:ind w:firstLine="225"/>
        <w:jc w:val="both"/>
        <w:rPr>
          <w:lang w:val="uk-UA" w:eastAsia="uk-UA"/>
        </w:rPr>
      </w:pPr>
      <w:r w:rsidRPr="00A45F92">
        <w:rPr>
          <w:lang w:val="uk-UA" w:eastAsia="uk-UA"/>
        </w:rPr>
        <w:t>3)поширення знань — видання навчальних посібників, нау</w:t>
      </w:r>
      <w:r w:rsidRPr="00A45F92">
        <w:rPr>
          <w:lang w:val="uk-UA" w:eastAsia="uk-UA"/>
        </w:rPr>
        <w:softHyphen/>
        <w:t>кових монографій, статей; виступи перед громадськістю, участь у наукових, навчально-методичних і культурно-просвітницьких заходах регіонального, всеукраїнського і міжнародного рівнів;</w:t>
      </w:r>
    </w:p>
    <w:p w:rsidR="00AD4D70" w:rsidRPr="00A45F92" w:rsidRDefault="00AD4D70" w:rsidP="00AD4D70">
      <w:pPr>
        <w:shd w:val="clear" w:color="auto" w:fill="FFFFFF"/>
        <w:ind w:firstLine="225"/>
        <w:jc w:val="both"/>
        <w:rPr>
          <w:lang w:val="uk-UA" w:eastAsia="uk-UA"/>
        </w:rPr>
      </w:pPr>
      <w:r w:rsidRPr="00A45F92">
        <w:rPr>
          <w:lang w:val="uk-UA" w:eastAsia="uk-UA"/>
        </w:rPr>
        <w:t>4)формування в того, хто навчається, уміння й усвідомлення необхідності навчатися упродовж усього життя.</w:t>
      </w:r>
    </w:p>
    <w:p w:rsidR="00AD4D70" w:rsidRPr="00A45F92" w:rsidRDefault="00AD4D70" w:rsidP="00AD4D70">
      <w:pPr>
        <w:shd w:val="clear" w:color="auto" w:fill="FFFFFF"/>
        <w:ind w:firstLine="225"/>
        <w:jc w:val="both"/>
        <w:rPr>
          <w:lang w:val="uk-UA" w:eastAsia="uk-UA"/>
        </w:rPr>
      </w:pPr>
      <w:r w:rsidRPr="00A45F92">
        <w:rPr>
          <w:lang w:val="uk-UA" w:eastAsia="uk-UA"/>
        </w:rPr>
        <w:t>Цими функціями визначаються головні складові викладаць</w:t>
      </w:r>
      <w:r w:rsidRPr="00A45F92">
        <w:rPr>
          <w:lang w:val="uk-UA" w:eastAsia="uk-UA"/>
        </w:rPr>
        <w:softHyphen/>
        <w:t>кої діяльності: науково-предметна, психолого-педагогічна, куль</w:t>
      </w:r>
      <w:r w:rsidRPr="00A45F92">
        <w:rPr>
          <w:lang w:val="uk-UA" w:eastAsia="uk-UA"/>
        </w:rPr>
        <w:softHyphen/>
        <w:t>турно-просвітницька.</w:t>
      </w:r>
    </w:p>
    <w:p w:rsidR="00AD4D70" w:rsidRPr="00A45F92" w:rsidRDefault="00AD4D70" w:rsidP="00AD4D70">
      <w:pPr>
        <w:shd w:val="clear" w:color="auto" w:fill="FFFFFF"/>
        <w:ind w:firstLine="225"/>
        <w:jc w:val="both"/>
        <w:rPr>
          <w:lang w:val="uk-UA" w:eastAsia="uk-UA"/>
        </w:rPr>
      </w:pPr>
      <w:r w:rsidRPr="00A45F92">
        <w:rPr>
          <w:lang w:val="uk-UA" w:eastAsia="uk-UA"/>
        </w:rPr>
        <w:t>До цього слід додати і високий рівень </w:t>
      </w:r>
      <w:r w:rsidRPr="00A45F92">
        <w:rPr>
          <w:bCs/>
          <w:iCs/>
          <w:lang w:val="uk-UA" w:eastAsia="uk-UA"/>
        </w:rPr>
        <w:t>загальної культури</w:t>
      </w:r>
      <w:r w:rsidRPr="00A45F92">
        <w:rPr>
          <w:b/>
          <w:bCs/>
          <w:i/>
          <w:iCs/>
          <w:lang w:val="uk-UA" w:eastAsia="uk-UA"/>
        </w:rPr>
        <w:t> </w:t>
      </w:r>
      <w:r w:rsidRPr="00A45F92">
        <w:rPr>
          <w:lang w:val="uk-UA" w:eastAsia="uk-UA"/>
        </w:rPr>
        <w:t>— сформований науковий світогляд, стійка система національних і загальнолюдських духовно-моральних цінностей.</w:t>
      </w:r>
    </w:p>
    <w:p w:rsidR="00AD4D70" w:rsidRPr="00A45F92" w:rsidRDefault="00AD4D70" w:rsidP="00AD4D70">
      <w:pPr>
        <w:shd w:val="clear" w:color="auto" w:fill="FFFFFF"/>
        <w:ind w:firstLine="225"/>
        <w:jc w:val="both"/>
        <w:rPr>
          <w:lang w:val="uk-UA" w:eastAsia="uk-UA"/>
        </w:rPr>
      </w:pPr>
      <w:r w:rsidRPr="00A45F92">
        <w:rPr>
          <w:lang w:val="uk-UA" w:eastAsia="uk-UA"/>
        </w:rPr>
        <w:t>До безпосередніх функціональних обов´язків викладача вищої школи належать такі:</w:t>
      </w:r>
    </w:p>
    <w:p w:rsidR="00AD4D70" w:rsidRPr="00A45F92" w:rsidRDefault="00AD4D70" w:rsidP="00AD4D70">
      <w:pPr>
        <w:shd w:val="clear" w:color="auto" w:fill="FFFFFF"/>
        <w:ind w:firstLine="225"/>
        <w:jc w:val="both"/>
        <w:rPr>
          <w:lang w:val="uk-UA" w:eastAsia="uk-UA"/>
        </w:rPr>
      </w:pPr>
      <w:r w:rsidRPr="00A45F92">
        <w:rPr>
          <w:lang w:val="uk-UA" w:eastAsia="uk-UA"/>
        </w:rPr>
        <w:t>1.Підготовка навчальних курсів, їх методологічне і методич</w:t>
      </w:r>
      <w:r w:rsidRPr="00A45F92">
        <w:rPr>
          <w:lang w:val="uk-UA" w:eastAsia="uk-UA"/>
        </w:rPr>
        <w:softHyphen/>
        <w:t>не забезпечення, вибір засобів інформаційної (аудіо, відео, ком</w:t>
      </w:r>
      <w:r w:rsidRPr="00A45F92">
        <w:rPr>
          <w:lang w:val="uk-UA" w:eastAsia="uk-UA"/>
        </w:rPr>
        <w:softHyphen/>
        <w:t>п´ютерної, телекомунікаційної та ін.) підтримки.</w:t>
      </w:r>
    </w:p>
    <w:p w:rsidR="00AD4D70" w:rsidRPr="00A45F92" w:rsidRDefault="00AD4D70" w:rsidP="00AD4D70">
      <w:pPr>
        <w:shd w:val="clear" w:color="auto" w:fill="FFFFFF"/>
        <w:ind w:firstLine="225"/>
        <w:jc w:val="both"/>
        <w:rPr>
          <w:lang w:val="uk-UA" w:eastAsia="uk-UA"/>
        </w:rPr>
      </w:pPr>
      <w:r w:rsidRPr="00A45F92">
        <w:rPr>
          <w:lang w:val="uk-UA" w:eastAsia="uk-UA"/>
        </w:rPr>
        <w:t>2.Створення навчальних, тренінгових і контролюючих про</w:t>
      </w:r>
      <w:r w:rsidRPr="00A45F92">
        <w:rPr>
          <w:lang w:val="uk-UA" w:eastAsia="uk-UA"/>
        </w:rPr>
        <w:softHyphen/>
        <w:t>грам, у тому числі комп´ютерних.</w:t>
      </w:r>
    </w:p>
    <w:p w:rsidR="00AD4D70" w:rsidRPr="00A45F92" w:rsidRDefault="00AD4D70" w:rsidP="00AD4D70">
      <w:pPr>
        <w:shd w:val="clear" w:color="auto" w:fill="FFFFFF"/>
        <w:ind w:firstLine="225"/>
        <w:jc w:val="both"/>
        <w:rPr>
          <w:lang w:val="uk-UA" w:eastAsia="uk-UA"/>
        </w:rPr>
      </w:pPr>
      <w:r w:rsidRPr="00A45F92">
        <w:rPr>
          <w:lang w:val="uk-UA" w:eastAsia="uk-UA"/>
        </w:rPr>
        <w:t>3.Авторська участь у підготовці навчальної літератури й на</w:t>
      </w:r>
      <w:r w:rsidRPr="00A45F92">
        <w:rPr>
          <w:lang w:val="uk-UA" w:eastAsia="uk-UA"/>
        </w:rPr>
        <w:softHyphen/>
        <w:t>вчально-методичних посібників.</w:t>
      </w:r>
    </w:p>
    <w:p w:rsidR="00AD4D70" w:rsidRPr="00A45F92" w:rsidRDefault="00AD4D70" w:rsidP="00AD4D70">
      <w:pPr>
        <w:shd w:val="clear" w:color="auto" w:fill="FFFFFF"/>
        <w:ind w:firstLine="225"/>
        <w:jc w:val="both"/>
        <w:rPr>
          <w:lang w:val="uk-UA" w:eastAsia="uk-UA"/>
        </w:rPr>
      </w:pPr>
      <w:r w:rsidRPr="00A45F92">
        <w:rPr>
          <w:lang w:val="uk-UA" w:eastAsia="uk-UA"/>
        </w:rPr>
        <w:t>4.Читання лекцій, проведення лабораторних, семінарських та інших практичних занять, конференцій, рольових, ситуацій</w:t>
      </w:r>
      <w:r w:rsidRPr="00A45F92">
        <w:rPr>
          <w:lang w:val="uk-UA" w:eastAsia="uk-UA"/>
        </w:rPr>
        <w:softHyphen/>
        <w:t>них і ділових ігор тощо.</w:t>
      </w:r>
    </w:p>
    <w:p w:rsidR="00AD4D70" w:rsidRPr="00A45F92" w:rsidRDefault="00AD4D70" w:rsidP="00AD4D70">
      <w:pPr>
        <w:shd w:val="clear" w:color="auto" w:fill="FFFFFF"/>
        <w:ind w:firstLine="225"/>
        <w:jc w:val="both"/>
        <w:rPr>
          <w:lang w:val="uk-UA" w:eastAsia="uk-UA"/>
        </w:rPr>
      </w:pPr>
      <w:r w:rsidRPr="00A45F92">
        <w:rPr>
          <w:lang w:val="uk-UA" w:eastAsia="uk-UA"/>
        </w:rPr>
        <w:t>5.Організаційно-методичне забезпечення практики студентів і участь у її проведенні.</w:t>
      </w:r>
    </w:p>
    <w:p w:rsidR="00AD4D70" w:rsidRPr="00A45F92" w:rsidRDefault="00AD4D70" w:rsidP="00AD4D70">
      <w:pPr>
        <w:shd w:val="clear" w:color="auto" w:fill="FFFFFF"/>
        <w:ind w:firstLine="225"/>
        <w:jc w:val="both"/>
        <w:rPr>
          <w:lang w:val="uk-UA" w:eastAsia="uk-UA"/>
        </w:rPr>
      </w:pPr>
      <w:r w:rsidRPr="00A45F92">
        <w:rPr>
          <w:lang w:val="uk-UA" w:eastAsia="uk-UA"/>
        </w:rPr>
        <w:lastRenderedPageBreak/>
        <w:t>6.Пошук і розробка нових педагогічних методів і освітніх тех</w:t>
      </w:r>
      <w:r w:rsidRPr="00A45F92">
        <w:rPr>
          <w:lang w:val="uk-UA" w:eastAsia="uk-UA"/>
        </w:rPr>
        <w:softHyphen/>
        <w:t>нологій підвищеної ефективності.</w:t>
      </w:r>
    </w:p>
    <w:p w:rsidR="00AD4D70" w:rsidRPr="00A45F92" w:rsidRDefault="00AD4D70" w:rsidP="00AD4D70">
      <w:pPr>
        <w:shd w:val="clear" w:color="auto" w:fill="FFFFFF"/>
        <w:ind w:firstLine="225"/>
        <w:jc w:val="both"/>
        <w:rPr>
          <w:lang w:val="uk-UA" w:eastAsia="uk-UA"/>
        </w:rPr>
      </w:pPr>
      <w:r w:rsidRPr="00A45F92">
        <w:rPr>
          <w:lang w:val="uk-UA" w:eastAsia="uk-UA"/>
        </w:rPr>
        <w:t>7.Консультаційна та інша індивідуальна робота зі студентами.</w:t>
      </w:r>
    </w:p>
    <w:p w:rsidR="00AD4D70" w:rsidRPr="00A45F92" w:rsidRDefault="00AD4D70" w:rsidP="00AD4D70">
      <w:pPr>
        <w:shd w:val="clear" w:color="auto" w:fill="FFFFFF"/>
        <w:ind w:firstLine="225"/>
        <w:jc w:val="both"/>
        <w:rPr>
          <w:lang w:val="uk-UA" w:eastAsia="uk-UA"/>
        </w:rPr>
      </w:pPr>
      <w:r w:rsidRPr="00A45F92">
        <w:rPr>
          <w:lang w:val="uk-UA" w:eastAsia="uk-UA"/>
        </w:rPr>
        <w:t>8.Пошук джерел фінансування наукових досліджень і спо</w:t>
      </w:r>
      <w:r w:rsidRPr="00A45F92">
        <w:rPr>
          <w:lang w:val="uk-UA" w:eastAsia="uk-UA"/>
        </w:rPr>
        <w:softHyphen/>
        <w:t>живачів наукових розробок.</w:t>
      </w:r>
    </w:p>
    <w:p w:rsidR="00AD4D70" w:rsidRPr="00A45F92" w:rsidRDefault="00AD4D70" w:rsidP="00AD4D70">
      <w:pPr>
        <w:shd w:val="clear" w:color="auto" w:fill="FFFFFF"/>
        <w:ind w:firstLine="225"/>
        <w:jc w:val="both"/>
        <w:rPr>
          <w:lang w:val="uk-UA" w:eastAsia="uk-UA"/>
        </w:rPr>
      </w:pPr>
      <w:r w:rsidRPr="00A45F92">
        <w:rPr>
          <w:lang w:val="uk-UA" w:eastAsia="uk-UA"/>
        </w:rPr>
        <w:t>9.Планування, організація й виконання наукових досліджень і конкретних практичних розробок.</w:t>
      </w:r>
    </w:p>
    <w:p w:rsidR="00AD4D70" w:rsidRPr="00A45F92" w:rsidRDefault="00AD4D70" w:rsidP="00AD4D70">
      <w:pPr>
        <w:shd w:val="clear" w:color="auto" w:fill="FFFFFF"/>
        <w:ind w:firstLine="225"/>
        <w:jc w:val="both"/>
        <w:rPr>
          <w:lang w:val="uk-UA" w:eastAsia="uk-UA"/>
        </w:rPr>
      </w:pPr>
      <w:r w:rsidRPr="00A45F92">
        <w:rPr>
          <w:lang w:val="uk-UA" w:eastAsia="uk-UA"/>
        </w:rPr>
        <w:t>10.Підготовка наукових, науково-популярних та інших ма</w:t>
      </w:r>
      <w:r w:rsidRPr="00A45F92">
        <w:rPr>
          <w:lang w:val="uk-UA" w:eastAsia="uk-UA"/>
        </w:rPr>
        <w:softHyphen/>
        <w:t>теріалів.</w:t>
      </w:r>
    </w:p>
    <w:p w:rsidR="00AD4D70" w:rsidRPr="00A45F92" w:rsidRDefault="00AD4D70" w:rsidP="00AD4D70">
      <w:pPr>
        <w:shd w:val="clear" w:color="auto" w:fill="FFFFFF"/>
        <w:ind w:firstLine="225"/>
        <w:jc w:val="both"/>
        <w:rPr>
          <w:lang w:val="uk-UA" w:eastAsia="uk-UA"/>
        </w:rPr>
      </w:pPr>
      <w:r w:rsidRPr="00A45F92">
        <w:rPr>
          <w:lang w:val="uk-UA" w:eastAsia="uk-UA"/>
        </w:rPr>
        <w:t>11.Підготовка розробок, які патентуються.</w:t>
      </w:r>
    </w:p>
    <w:p w:rsidR="00AD4D70" w:rsidRPr="00A45F92" w:rsidRDefault="00AD4D70" w:rsidP="00AD4D70">
      <w:pPr>
        <w:shd w:val="clear" w:color="auto" w:fill="FFFFFF"/>
        <w:ind w:firstLine="225"/>
        <w:jc w:val="both"/>
        <w:rPr>
          <w:lang w:val="uk-UA" w:eastAsia="uk-UA"/>
        </w:rPr>
      </w:pPr>
      <w:r w:rsidRPr="00A45F92">
        <w:rPr>
          <w:lang w:val="uk-UA" w:eastAsia="uk-UA"/>
        </w:rPr>
        <w:t>12.Реалізація виховних функцій у процесі групової та інди</w:t>
      </w:r>
      <w:r w:rsidRPr="00A45F92">
        <w:rPr>
          <w:lang w:val="uk-UA" w:eastAsia="uk-UA"/>
        </w:rPr>
        <w:softHyphen/>
        <w:t>відуальної роботи зі студентами, під час неформального спілку</w:t>
      </w:r>
      <w:r w:rsidRPr="00A45F92">
        <w:rPr>
          <w:lang w:val="uk-UA" w:eastAsia="uk-UA"/>
        </w:rPr>
        <w:softHyphen/>
        <w:t>вання з ними.</w:t>
      </w:r>
    </w:p>
    <w:p w:rsidR="00AD4D70" w:rsidRPr="00A45F92" w:rsidRDefault="00AD4D70" w:rsidP="00AD4D70">
      <w:pPr>
        <w:shd w:val="clear" w:color="auto" w:fill="FFFFFF"/>
        <w:ind w:firstLine="225"/>
        <w:jc w:val="both"/>
        <w:rPr>
          <w:lang w:val="uk-UA" w:eastAsia="uk-UA"/>
        </w:rPr>
      </w:pPr>
      <w:r w:rsidRPr="00A45F92">
        <w:rPr>
          <w:lang w:val="uk-UA" w:eastAsia="uk-UA"/>
        </w:rPr>
        <w:t>13.Неперервний особистісний і професійний розвиток, підви</w:t>
      </w:r>
      <w:r w:rsidRPr="00A45F92">
        <w:rPr>
          <w:lang w:val="uk-UA" w:eastAsia="uk-UA"/>
        </w:rPr>
        <w:softHyphen/>
        <w:t>щення наукової та педагогічної компетентності й кваліфікації.</w:t>
      </w:r>
    </w:p>
    <w:p w:rsidR="00AD4D70" w:rsidRPr="00A45F92" w:rsidRDefault="00AD4D70" w:rsidP="00AD4D70">
      <w:pPr>
        <w:shd w:val="clear" w:color="auto" w:fill="FFFFFF"/>
        <w:ind w:firstLine="225"/>
        <w:jc w:val="both"/>
        <w:rPr>
          <w:lang w:val="uk-UA" w:eastAsia="uk-UA"/>
        </w:rPr>
      </w:pPr>
      <w:r w:rsidRPr="00A45F92">
        <w:rPr>
          <w:lang w:val="uk-UA" w:eastAsia="uk-UA"/>
        </w:rPr>
        <w:t>14.Володіння різними професійно необхідними практични</w:t>
      </w:r>
      <w:r w:rsidRPr="00A45F92">
        <w:rPr>
          <w:lang w:val="uk-UA" w:eastAsia="uk-UA"/>
        </w:rPr>
        <w:softHyphen/>
        <w:t>ми навичками.</w:t>
      </w:r>
    </w:p>
    <w:p w:rsidR="00AD4D70" w:rsidRPr="00A45F92" w:rsidRDefault="00AD4D70" w:rsidP="00AD4D70">
      <w:pPr>
        <w:ind w:left="720"/>
        <w:jc w:val="both"/>
        <w:rPr>
          <w:b/>
          <w:iCs/>
          <w:lang w:val="uk-UA"/>
        </w:rPr>
      </w:pPr>
      <w:r w:rsidRPr="00A45F92">
        <w:rPr>
          <w:b/>
          <w:iCs/>
          <w:lang w:val="uk-UA"/>
        </w:rPr>
        <w:t>Рекомендована література:</w:t>
      </w:r>
    </w:p>
    <w:p w:rsidR="00AD4D70" w:rsidRPr="00A45F92" w:rsidRDefault="00AD4D70" w:rsidP="00AD4D70">
      <w:pPr>
        <w:jc w:val="both"/>
      </w:pPr>
      <w:r w:rsidRPr="00A45F92">
        <w:t xml:space="preserve">Артемова Л.В. Педагогіка і методика вищої школи: Навчально-методичний </w:t>
      </w:r>
      <w:proofErr w:type="gramStart"/>
      <w:r w:rsidRPr="00A45F92">
        <w:t>пос</w:t>
      </w:r>
      <w:proofErr w:type="gramEnd"/>
      <w:r w:rsidRPr="00A45F92">
        <w:t xml:space="preserve">ібник. – К.: Кондор, 2008. – 272 </w:t>
      </w:r>
      <w:proofErr w:type="gramStart"/>
      <w:r w:rsidRPr="00A45F92">
        <w:t>с</w:t>
      </w:r>
      <w:proofErr w:type="gramEnd"/>
      <w:r w:rsidRPr="00A45F92">
        <w:t xml:space="preserve">. </w:t>
      </w:r>
    </w:p>
    <w:p w:rsidR="00AD4D70" w:rsidRPr="00A45F92" w:rsidRDefault="00AD4D70" w:rsidP="00AD4D70">
      <w:pPr>
        <w:jc w:val="both"/>
        <w:rPr>
          <w:lang w:val="uk-UA" w:eastAsia="uk-UA"/>
        </w:rPr>
      </w:pPr>
      <w:r w:rsidRPr="00A45F92">
        <w:rPr>
          <w:iCs/>
          <w:color w:val="000000"/>
          <w:lang w:val="uk-UA" w:eastAsia="uk-UA"/>
        </w:rPr>
        <w:t>Артемова Л.В.</w:t>
      </w:r>
      <w:r w:rsidRPr="00A45F92">
        <w:rPr>
          <w:color w:val="000000"/>
          <w:lang w:val="uk-UA" w:eastAsia="uk-UA"/>
        </w:rPr>
        <w:t xml:space="preserve"> Пріоритети в підготовці педагогів до</w:t>
      </w:r>
      <w:r w:rsidRPr="00A45F92">
        <w:rPr>
          <w:color w:val="000000"/>
          <w:lang w:val="uk-UA" w:eastAsia="uk-UA"/>
        </w:rPr>
        <w:softHyphen/>
        <w:t>шкільного профілю // Дошкільне виховання. — 2002. — №2.</w:t>
      </w:r>
    </w:p>
    <w:p w:rsidR="00AD4D70" w:rsidRPr="00A45F92" w:rsidRDefault="00AD4D70" w:rsidP="00AD4D70">
      <w:pPr>
        <w:jc w:val="both"/>
        <w:rPr>
          <w:iCs/>
          <w:color w:val="000000"/>
          <w:lang w:val="uk-UA" w:eastAsia="uk-UA"/>
        </w:rPr>
      </w:pPr>
      <w:r w:rsidRPr="00A45F92">
        <w:rPr>
          <w:iCs/>
          <w:color w:val="000000"/>
          <w:lang w:val="uk-UA" w:eastAsia="uk-UA"/>
        </w:rPr>
        <w:t>Артемова Л.В.</w:t>
      </w:r>
      <w:r w:rsidRPr="00A45F92">
        <w:rPr>
          <w:color w:val="000000"/>
          <w:lang w:val="uk-UA" w:eastAsia="uk-UA"/>
        </w:rPr>
        <w:t xml:space="preserve"> Програма «Методика викладання до</w:t>
      </w:r>
      <w:r w:rsidRPr="00A45F92">
        <w:rPr>
          <w:color w:val="000000"/>
          <w:lang w:val="uk-UA" w:eastAsia="uk-UA"/>
        </w:rPr>
        <w:softHyphen/>
        <w:t>шкільної педагогіки для магістрів спеціальності «Дошкільна педагогіка» 8.010101 магістр педагогічної освіти. - К., 2002.</w:t>
      </w:r>
    </w:p>
    <w:p w:rsidR="00AD4D70" w:rsidRPr="00A45F92" w:rsidRDefault="00AD4D70" w:rsidP="00AD4D70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</w:rPr>
        <w:t>Джуринский А. Н. Развитие образования в современном мире: Учеб</w:t>
      </w:r>
      <w:proofErr w:type="gramStart"/>
      <w:r w:rsidRPr="00A45F92">
        <w:rPr>
          <w:rFonts w:ascii="Times New Roman" w:hAnsi="Times New Roman"/>
          <w:sz w:val="24"/>
          <w:szCs w:val="24"/>
        </w:rPr>
        <w:t>.</w:t>
      </w:r>
      <w:proofErr w:type="gramEnd"/>
      <w:r w:rsidRPr="00A45F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5F92">
        <w:rPr>
          <w:rFonts w:ascii="Times New Roman" w:hAnsi="Times New Roman"/>
          <w:sz w:val="24"/>
          <w:szCs w:val="24"/>
        </w:rPr>
        <w:t>п</w:t>
      </w:r>
      <w:proofErr w:type="gramEnd"/>
      <w:r w:rsidRPr="00A45F92">
        <w:rPr>
          <w:rFonts w:ascii="Times New Roman" w:hAnsi="Times New Roman"/>
          <w:sz w:val="24"/>
          <w:szCs w:val="24"/>
        </w:rPr>
        <w:t xml:space="preserve">особие.  М.: Гуманит. издат. центр ВЛАДОС, 1999.  200 </w:t>
      </w:r>
      <w:proofErr w:type="gramStart"/>
      <w:r w:rsidRPr="00A45F92">
        <w:rPr>
          <w:rFonts w:ascii="Times New Roman" w:hAnsi="Times New Roman"/>
          <w:sz w:val="24"/>
          <w:szCs w:val="24"/>
        </w:rPr>
        <w:t>с</w:t>
      </w:r>
      <w:proofErr w:type="gramEnd"/>
      <w:r w:rsidRPr="00A45F92">
        <w:rPr>
          <w:rFonts w:ascii="Times New Roman" w:hAnsi="Times New Roman"/>
          <w:sz w:val="24"/>
          <w:szCs w:val="24"/>
        </w:rPr>
        <w:t>.</w:t>
      </w:r>
    </w:p>
    <w:p w:rsidR="00AD4D70" w:rsidRPr="00A45F92" w:rsidRDefault="00AD4D70" w:rsidP="00AD4D70">
      <w:pPr>
        <w:pStyle w:val="a5"/>
        <w:spacing w:line="240" w:lineRule="auto"/>
        <w:ind w:left="0"/>
        <w:rPr>
          <w:rFonts w:ascii="Times New Roman" w:hAnsi="Times New Roman"/>
          <w:bCs/>
          <w:sz w:val="24"/>
          <w:szCs w:val="24"/>
          <w:lang w:val="uk-UA"/>
        </w:rPr>
      </w:pPr>
      <w:r w:rsidRPr="00A45F92">
        <w:rPr>
          <w:rFonts w:ascii="Times New Roman" w:hAnsi="Times New Roman"/>
          <w:bCs/>
          <w:sz w:val="24"/>
          <w:szCs w:val="24"/>
          <w:lang w:val="uk-UA"/>
        </w:rPr>
        <w:t>Підготовка фахівців з дошкільної освіти за кредитно-модульною системою організації навчального процесу: навчальний посібник / за ред.. Т.І.Поніманської. – 2-ге вид., доп. – К.: Видавничий Дім «Слово», 2010. – 304 с.</w:t>
      </w:r>
    </w:p>
    <w:p w:rsidR="00AD4D70" w:rsidRPr="00A45F92" w:rsidRDefault="00AD4D70" w:rsidP="00AD4D70">
      <w:pPr>
        <w:pStyle w:val="a5"/>
        <w:widowControl w:val="0"/>
        <w:tabs>
          <w:tab w:val="left" w:pos="284"/>
          <w:tab w:val="left" w:pos="709"/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45F92">
        <w:rPr>
          <w:rFonts w:ascii="Times New Roman" w:eastAsia="Calibri" w:hAnsi="Times New Roman"/>
          <w:sz w:val="24"/>
          <w:szCs w:val="24"/>
        </w:rPr>
        <w:t>Теорія і практика дошкільної освіти в Україні</w:t>
      </w:r>
      <w:proofErr w:type="gramStart"/>
      <w:r w:rsidRPr="00A45F92"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  <w:r w:rsidRPr="00A45F92">
        <w:rPr>
          <w:rFonts w:ascii="Times New Roman" w:eastAsia="Calibri" w:hAnsi="Times New Roman"/>
          <w:sz w:val="24"/>
          <w:szCs w:val="24"/>
        </w:rPr>
        <w:t xml:space="preserve"> колект. монографія / [Борисова 3. Н. [та ін.]</w:t>
      </w:r>
      <w:proofErr w:type="gramStart"/>
      <w:r w:rsidRPr="00A45F92">
        <w:rPr>
          <w:rFonts w:ascii="Times New Roman" w:eastAsia="Calibri" w:hAnsi="Times New Roman"/>
          <w:sz w:val="24"/>
          <w:szCs w:val="24"/>
        </w:rPr>
        <w:t xml:space="preserve"> ;</w:t>
      </w:r>
      <w:proofErr w:type="gramEnd"/>
      <w:r w:rsidRPr="00A45F92">
        <w:rPr>
          <w:rFonts w:ascii="Times New Roman" w:eastAsia="Calibri" w:hAnsi="Times New Roman"/>
          <w:sz w:val="24"/>
          <w:szCs w:val="24"/>
        </w:rPr>
        <w:t xml:space="preserve"> заг. ред.: Бєлєнька Г. В., Машовець М. А.] ; Київ, ун-т ім. Б. Грінченка. Пед. ін-т. – К.: [б. в.], 2011. – 231 с.</w:t>
      </w:r>
    </w:p>
    <w:p w:rsidR="00AD4D70" w:rsidRPr="00A45F92" w:rsidRDefault="00AD4D70" w:rsidP="00AD4D70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AD4D70" w:rsidRPr="00A45F92" w:rsidRDefault="00AD4D70" w:rsidP="00AD4D70">
      <w:pPr>
        <w:widowControl w:val="0"/>
        <w:autoSpaceDE w:val="0"/>
        <w:autoSpaceDN w:val="0"/>
        <w:adjustRightInd w:val="0"/>
        <w:jc w:val="center"/>
        <w:rPr>
          <w:b/>
          <w:u w:val="single"/>
          <w:lang w:val="uk-UA"/>
        </w:rPr>
      </w:pPr>
      <w:r w:rsidRPr="00A45F92">
        <w:rPr>
          <w:b/>
          <w:lang w:val="uk-UA"/>
        </w:rPr>
        <w:t>Тема 2. Позааудиторна та виховна робота викладача дошкільної педагогіки (4 год.)</w:t>
      </w:r>
    </w:p>
    <w:p w:rsidR="00AD4D70" w:rsidRPr="00A45F92" w:rsidRDefault="00AD4D70" w:rsidP="00AD4D70">
      <w:pPr>
        <w:pStyle w:val="a5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45F92">
        <w:rPr>
          <w:rFonts w:ascii="Times New Roman" w:hAnsi="Times New Roman"/>
          <w:b/>
          <w:sz w:val="24"/>
          <w:szCs w:val="24"/>
          <w:lang w:val="uk-UA"/>
        </w:rPr>
        <w:t>Питання для обговорення:</w:t>
      </w:r>
    </w:p>
    <w:p w:rsidR="00AD4D70" w:rsidRPr="00A45F92" w:rsidRDefault="00AD4D70" w:rsidP="00AD4D70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  <w:lang w:val="uk-UA"/>
        </w:rPr>
        <w:t>Організація самостійної роботи студентів: планування, зміст, критерії оцінювання.</w:t>
      </w:r>
    </w:p>
    <w:p w:rsidR="00AD4D70" w:rsidRPr="00A45F92" w:rsidRDefault="00AD4D70" w:rsidP="00AD4D70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  <w:lang w:val="uk-UA"/>
        </w:rPr>
        <w:t>Види і особливості проведення педагогічних практик у ДНЗ.</w:t>
      </w:r>
    </w:p>
    <w:p w:rsidR="00AD4D70" w:rsidRPr="00A45F92" w:rsidRDefault="00AD4D70" w:rsidP="00AD4D70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  <w:lang w:val="uk-UA"/>
        </w:rPr>
        <w:t>Особливості виховної роботи у ВНЗ різних рівнів акредитації.</w:t>
      </w:r>
    </w:p>
    <w:p w:rsidR="00AD4D70" w:rsidRPr="00A45F92" w:rsidRDefault="00AD4D70" w:rsidP="00AD4D70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  <w:lang w:val="uk-UA"/>
        </w:rPr>
        <w:t>Напрями виховної роботи зі студентами.</w:t>
      </w:r>
    </w:p>
    <w:p w:rsidR="00AD4D70" w:rsidRPr="00A45F92" w:rsidRDefault="00AD4D70" w:rsidP="00AD4D70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  <w:lang w:val="uk-UA"/>
        </w:rPr>
        <w:t>Вимоги до куратора академічної групи.</w:t>
      </w:r>
    </w:p>
    <w:p w:rsidR="00AD4D70" w:rsidRPr="00A45F92" w:rsidRDefault="00AD4D70" w:rsidP="00AD4D70">
      <w:pPr>
        <w:pStyle w:val="a5"/>
        <w:tabs>
          <w:tab w:val="left" w:pos="-180"/>
        </w:tabs>
        <w:spacing w:before="5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45F92">
        <w:rPr>
          <w:rFonts w:ascii="Times New Roman" w:hAnsi="Times New Roman"/>
          <w:b/>
          <w:sz w:val="24"/>
          <w:szCs w:val="24"/>
          <w:lang w:val="uk-UA"/>
        </w:rPr>
        <w:t>Практичне завдання:</w:t>
      </w:r>
    </w:p>
    <w:p w:rsidR="00AD4D70" w:rsidRPr="00A45F92" w:rsidRDefault="00AD4D70" w:rsidP="00AD4D70">
      <w:pPr>
        <w:pStyle w:val="a5"/>
        <w:tabs>
          <w:tab w:val="left" w:pos="-180"/>
        </w:tabs>
        <w:spacing w:before="5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  <w:lang w:val="uk-UA"/>
        </w:rPr>
        <w:t>Розробити дві виховних години зі студентами  за схемою: тема, мета, завдання, форма проведення)</w:t>
      </w:r>
    </w:p>
    <w:p w:rsidR="00AD4D70" w:rsidRPr="00A45F92" w:rsidRDefault="00AD4D70" w:rsidP="00AD4D70">
      <w:pPr>
        <w:pStyle w:val="a5"/>
        <w:tabs>
          <w:tab w:val="left" w:pos="-180"/>
        </w:tabs>
        <w:spacing w:before="5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4D70" w:rsidRPr="00A45F92" w:rsidRDefault="00AD4D70" w:rsidP="00AD4D70">
      <w:pPr>
        <w:pStyle w:val="a5"/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 w:rsidRPr="00A45F92">
        <w:rPr>
          <w:rFonts w:ascii="Times New Roman" w:hAnsi="Times New Roman"/>
          <w:b/>
          <w:sz w:val="24"/>
          <w:szCs w:val="24"/>
          <w:u w:val="single"/>
          <w:lang w:val="uk-UA"/>
        </w:rPr>
        <w:t>Короткий теоретичний коментар до теми</w:t>
      </w:r>
    </w:p>
    <w:p w:rsidR="00AD4D70" w:rsidRPr="00A45F92" w:rsidRDefault="00AD4D70" w:rsidP="00AD4D70">
      <w:pPr>
        <w:pStyle w:val="a5"/>
        <w:tabs>
          <w:tab w:val="left" w:pos="-1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  <w:lang w:val="uk-UA"/>
        </w:rPr>
        <w:t xml:space="preserve">У процесі педагогічної практики вирішуються такі завдання: виховання професійно значущих якостей особистості педагога; формування потреби в педагогічній самоосвіті: закріплення, поглиблення та збагачення знань у процесі вирішення педагогічних завдань, формування і розвиток професійних умінь та навичок; вироблення творчого, дослідницького підходу до педагогічної діяльності; ознайомлення із сучасним станом навчально-виховного процесу в освітніх закладах, передовим педагогічним досвідом; надання допомоги освітнім закладам у вирішенні завдань навчання та виховання дітей. Під час проходження різних видів практик у студентів формуються вміння: діагностувати рівні розвитку дітей, сформованості психічних процесів, різних видів діяльності; враховувати результати діагностики в навчально-виховній, оздоровчо-профілактичній роботі, планувати її; створювати навчально-розвивальне. предметно-ігрове, мовленнєве середовище в закладах освіти; організовувати ігрову діяльність дітей як засіб їх розвитку та виховання; забезпечувати всебічний гармонійний розвиток дитини; здійснювати педагогічний процес у </w:t>
      </w:r>
      <w:r w:rsidRPr="00A45F92">
        <w:rPr>
          <w:rFonts w:ascii="Times New Roman" w:hAnsi="Times New Roman"/>
          <w:sz w:val="24"/>
          <w:szCs w:val="24"/>
          <w:lang w:val="uk-UA"/>
        </w:rPr>
        <w:lastRenderedPageBreak/>
        <w:t>закладах освіти; реалізовувати професійну діяльність за обраною спеціалізацією; здійснювати просвітницьку діяльність серед батьків.</w:t>
      </w:r>
    </w:p>
    <w:p w:rsidR="00AD4D70" w:rsidRPr="00A45F92" w:rsidRDefault="00AD4D70" w:rsidP="00AD4D70">
      <w:pPr>
        <w:ind w:firstLine="284"/>
      </w:pPr>
      <w:r w:rsidRPr="00A45F92">
        <w:t xml:space="preserve">У Національній доктрині розвитку освіти на новому </w:t>
      </w:r>
      <w:proofErr w:type="gramStart"/>
      <w:r w:rsidRPr="00A45F92">
        <w:t>р</w:t>
      </w:r>
      <w:proofErr w:type="gramEnd"/>
      <w:r w:rsidRPr="00A45F92">
        <w:t>івні визначені актуальні тенденції моделювання програми виховання людини.</w:t>
      </w:r>
    </w:p>
    <w:p w:rsidR="00AD4D70" w:rsidRPr="00A45F92" w:rsidRDefault="00AD4D70" w:rsidP="00AD4D70">
      <w:pPr>
        <w:ind w:firstLine="284"/>
      </w:pPr>
      <w:r w:rsidRPr="00A45F92">
        <w:t xml:space="preserve">У системі професійної </w:t>
      </w:r>
      <w:proofErr w:type="gramStart"/>
      <w:r w:rsidRPr="00A45F92">
        <w:t>п</w:t>
      </w:r>
      <w:proofErr w:type="gramEnd"/>
      <w:r w:rsidRPr="00A45F92">
        <w:t>ідготовки фахівців у вищих навчальних закладах має продовжуватися процес реалізації вимог програми виховання всебічно розвиненої особистості. У виховній роботі зі студентською молоддю вартовикористовувати різні форми: безпосередню навчальну, виробничу діяльність, участь у громадських справах, поводження у побуті.</w:t>
      </w:r>
    </w:p>
    <w:p w:rsidR="00AD4D70" w:rsidRPr="00A45F92" w:rsidRDefault="00AD4D70" w:rsidP="00AD4D70">
      <w:pPr>
        <w:ind w:firstLine="284"/>
      </w:pPr>
      <w:r w:rsidRPr="00A45F92">
        <w:t xml:space="preserve">Дбаючи про створення оптимальних умов для виховної роботи, не варто виносити завдання виховання за рамки навчального процесу. Треба зважати на дієвість і впливовість великого спектра форм діяльності, які сприяють формуванню всебічно розвиненої особистості. Це навчальні заняття (лекції, семінари, практичні заняття), практика, наукові гуртки, творчі </w:t>
      </w:r>
      <w:proofErr w:type="gramStart"/>
      <w:r w:rsidRPr="00A45F92">
        <w:t>студ</w:t>
      </w:r>
      <w:proofErr w:type="gramEnd"/>
      <w:r w:rsidRPr="00A45F92">
        <w:t>ії, екскурсії, походи, різноманітні форми і види суспільно корисної праці та ін.</w:t>
      </w:r>
    </w:p>
    <w:p w:rsidR="00AD4D70" w:rsidRPr="00A45F92" w:rsidRDefault="00AD4D70" w:rsidP="00AD4D70">
      <w:pPr>
        <w:ind w:firstLine="284"/>
      </w:pPr>
      <w:r w:rsidRPr="00A45F92">
        <w:t xml:space="preserve">Основною формою діяльності, яка забезпечує виховання особистості студента, становлення його професіоналізму, є </w:t>
      </w:r>
      <w:proofErr w:type="gramStart"/>
      <w:r w:rsidRPr="00A45F92">
        <w:t>р</w:t>
      </w:r>
      <w:proofErr w:type="gramEnd"/>
      <w:r w:rsidRPr="00A45F92">
        <w:t xml:space="preserve">ізні види навчальних занять. Тут відбувається виховний вплив на </w:t>
      </w:r>
      <w:proofErr w:type="gramStart"/>
      <w:r w:rsidRPr="00A45F92">
        <w:t>св</w:t>
      </w:r>
      <w:proofErr w:type="gramEnd"/>
      <w:r w:rsidRPr="00A45F92">
        <w:t>ідомість і волю студентів, з одного боку, через зміст навчального матеріа</w:t>
      </w:r>
      <w:r w:rsidRPr="00A45F92">
        <w:softHyphen/>
        <w:t xml:space="preserve">лу, з іншого </w:t>
      </w:r>
      <w:r w:rsidRPr="00A45F92">
        <w:rPr>
          <w:lang w:val="uk-UA"/>
        </w:rPr>
        <w:t>-</w:t>
      </w:r>
      <w:r w:rsidRPr="00A45F92">
        <w:t xml:space="preserve"> через організацію студентів на навчальну працю і передусім через морально-духовний потенціал викладача.</w:t>
      </w:r>
    </w:p>
    <w:p w:rsidR="00AD4D70" w:rsidRPr="00A45F92" w:rsidRDefault="00AD4D70" w:rsidP="00AD4D70">
      <w:pPr>
        <w:widowControl w:val="0"/>
        <w:autoSpaceDE w:val="0"/>
        <w:autoSpaceDN w:val="0"/>
        <w:adjustRightInd w:val="0"/>
        <w:rPr>
          <w:lang w:val="uk-UA"/>
        </w:rPr>
      </w:pPr>
      <w:r w:rsidRPr="00A45F92">
        <w:rPr>
          <w:b/>
          <w:lang w:val="uk-UA"/>
        </w:rPr>
        <w:t>Рекомендована література:</w:t>
      </w:r>
    </w:p>
    <w:p w:rsidR="00AD4D70" w:rsidRPr="00A45F92" w:rsidRDefault="00AD4D70" w:rsidP="00AD4D70">
      <w:pPr>
        <w:pStyle w:val="a7"/>
        <w:shd w:val="clear" w:color="auto" w:fill="auto"/>
        <w:tabs>
          <w:tab w:val="left" w:pos="557"/>
        </w:tabs>
        <w:spacing w:line="240" w:lineRule="auto"/>
        <w:ind w:left="284" w:right="20"/>
        <w:rPr>
          <w:sz w:val="24"/>
          <w:szCs w:val="24"/>
        </w:rPr>
      </w:pPr>
      <w:r w:rsidRPr="00A45F92">
        <w:rPr>
          <w:color w:val="000000"/>
          <w:sz w:val="24"/>
          <w:szCs w:val="24"/>
        </w:rPr>
        <w:t>Державна національна програма “Освіта: Україна XXI століття”.  К., 1994. 61 с.</w:t>
      </w:r>
    </w:p>
    <w:p w:rsidR="00AD4D70" w:rsidRPr="00A45F92" w:rsidRDefault="00AD4D70" w:rsidP="00AD4D70">
      <w:pPr>
        <w:pStyle w:val="a7"/>
        <w:shd w:val="clear" w:color="auto" w:fill="auto"/>
        <w:tabs>
          <w:tab w:val="left" w:pos="557"/>
        </w:tabs>
        <w:spacing w:line="240" w:lineRule="auto"/>
        <w:ind w:left="284" w:right="20"/>
        <w:rPr>
          <w:sz w:val="24"/>
          <w:szCs w:val="24"/>
        </w:rPr>
      </w:pPr>
      <w:r w:rsidRPr="00A45F92">
        <w:rPr>
          <w:color w:val="000000"/>
          <w:sz w:val="24"/>
          <w:szCs w:val="24"/>
        </w:rPr>
        <w:t>Алексюк А.М. Педагогіка вищої освіти України. Історія. Теорія.  К.,Либідь, 1998.  С. 237  285.</w:t>
      </w:r>
    </w:p>
    <w:p w:rsidR="00AD4D70" w:rsidRPr="00A45F92" w:rsidRDefault="00AD4D70" w:rsidP="00AD4D70">
      <w:pPr>
        <w:pStyle w:val="a7"/>
        <w:shd w:val="clear" w:color="auto" w:fill="auto"/>
        <w:tabs>
          <w:tab w:val="left" w:pos="557"/>
        </w:tabs>
        <w:spacing w:line="240" w:lineRule="auto"/>
        <w:ind w:left="284" w:right="20"/>
        <w:rPr>
          <w:sz w:val="24"/>
          <w:szCs w:val="24"/>
        </w:rPr>
      </w:pPr>
      <w:r w:rsidRPr="00A45F92">
        <w:rPr>
          <w:color w:val="000000"/>
          <w:sz w:val="24"/>
          <w:szCs w:val="24"/>
        </w:rPr>
        <w:t>АртемоваЛ. В., Косенко Ю. М. Модель</w:t>
      </w:r>
      <w:r w:rsidRPr="00A45F92">
        <w:rPr>
          <w:color w:val="000000"/>
          <w:sz w:val="24"/>
          <w:szCs w:val="24"/>
          <w:lang w:val="ru-RU"/>
        </w:rPr>
        <w:t xml:space="preserve"> </w:t>
      </w:r>
      <w:r w:rsidRPr="00A45F92">
        <w:rPr>
          <w:color w:val="000000"/>
          <w:sz w:val="24"/>
          <w:szCs w:val="24"/>
        </w:rPr>
        <w:t>ступеневої</w:t>
      </w:r>
      <w:r w:rsidRPr="00A45F92">
        <w:rPr>
          <w:color w:val="000000"/>
          <w:sz w:val="24"/>
          <w:szCs w:val="24"/>
          <w:lang w:val="ru-RU"/>
        </w:rPr>
        <w:t xml:space="preserve"> </w:t>
      </w:r>
      <w:r w:rsidRPr="00A45F92">
        <w:rPr>
          <w:color w:val="000000"/>
          <w:sz w:val="24"/>
          <w:szCs w:val="24"/>
        </w:rPr>
        <w:t>підго</w:t>
      </w:r>
      <w:r w:rsidRPr="00A45F92">
        <w:rPr>
          <w:color w:val="000000"/>
          <w:sz w:val="24"/>
          <w:szCs w:val="24"/>
        </w:rPr>
        <w:softHyphen/>
        <w:t>товки фахівця дошкільної освіти у вищих навчальних закладах. Міжнародна науково-теоретична конференція “Психолого- педагогічні проблеми підготовки вчительських кадрів в умовах трансформації суспільства”.  Київ: 1819 жовтня 2000 р.</w:t>
      </w:r>
    </w:p>
    <w:p w:rsidR="00AD4D70" w:rsidRPr="00A45F92" w:rsidRDefault="00AD4D70" w:rsidP="00AD4D70">
      <w:pPr>
        <w:pStyle w:val="a5"/>
        <w:spacing w:line="24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A45F92">
        <w:rPr>
          <w:rFonts w:ascii="Times New Roman" w:hAnsi="Times New Roman"/>
          <w:sz w:val="24"/>
          <w:szCs w:val="24"/>
        </w:rPr>
        <w:t>Джуринский А. Н. Развитие образования в современном мире: Учеб</w:t>
      </w:r>
      <w:proofErr w:type="gramStart"/>
      <w:r w:rsidRPr="00A45F92">
        <w:rPr>
          <w:rFonts w:ascii="Times New Roman" w:hAnsi="Times New Roman"/>
          <w:sz w:val="24"/>
          <w:szCs w:val="24"/>
        </w:rPr>
        <w:t>.</w:t>
      </w:r>
      <w:proofErr w:type="gramEnd"/>
      <w:r w:rsidRPr="00A45F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5F92">
        <w:rPr>
          <w:rFonts w:ascii="Times New Roman" w:hAnsi="Times New Roman"/>
          <w:sz w:val="24"/>
          <w:szCs w:val="24"/>
        </w:rPr>
        <w:t>п</w:t>
      </w:r>
      <w:proofErr w:type="gramEnd"/>
      <w:r w:rsidRPr="00A45F92">
        <w:rPr>
          <w:rFonts w:ascii="Times New Roman" w:hAnsi="Times New Roman"/>
          <w:sz w:val="24"/>
          <w:szCs w:val="24"/>
        </w:rPr>
        <w:t xml:space="preserve">особие.  М.: Гуманит. издат. центр ВЛАДОС, 1999.  200 </w:t>
      </w:r>
      <w:proofErr w:type="gramStart"/>
      <w:r w:rsidRPr="00A45F92">
        <w:rPr>
          <w:rFonts w:ascii="Times New Roman" w:hAnsi="Times New Roman"/>
          <w:sz w:val="24"/>
          <w:szCs w:val="24"/>
        </w:rPr>
        <w:t>с</w:t>
      </w:r>
      <w:proofErr w:type="gramEnd"/>
      <w:r w:rsidRPr="00A45F92">
        <w:rPr>
          <w:rFonts w:ascii="Times New Roman" w:hAnsi="Times New Roman"/>
          <w:sz w:val="24"/>
          <w:szCs w:val="24"/>
        </w:rPr>
        <w:t>.</w:t>
      </w:r>
    </w:p>
    <w:p w:rsidR="00AD4D70" w:rsidRPr="00A45F92" w:rsidRDefault="00AD4D70" w:rsidP="00AD4D70">
      <w:pPr>
        <w:pStyle w:val="a5"/>
        <w:spacing w:line="240" w:lineRule="auto"/>
        <w:ind w:left="284"/>
        <w:rPr>
          <w:rFonts w:ascii="Times New Roman" w:hAnsi="Times New Roman"/>
          <w:bCs/>
          <w:sz w:val="24"/>
          <w:szCs w:val="24"/>
          <w:lang w:val="uk-UA"/>
        </w:rPr>
      </w:pPr>
      <w:r w:rsidRPr="00A45F92">
        <w:rPr>
          <w:rFonts w:ascii="Times New Roman" w:hAnsi="Times New Roman"/>
          <w:bCs/>
          <w:sz w:val="24"/>
          <w:szCs w:val="24"/>
          <w:lang w:val="uk-UA"/>
        </w:rPr>
        <w:t>Підготовка фахівців з дошкільної освіти за кредитно-модульною системою організації навчального процесу: навчальний посібник / за ред.. Т.І.Поніманської. – 2-ге вид., доп. – К.: Видавничий Дім «Слово», 2010. – 304 с.</w:t>
      </w:r>
    </w:p>
    <w:p w:rsidR="00AD4D70" w:rsidRPr="00A45F92" w:rsidRDefault="00AD4D70" w:rsidP="00AD4D70">
      <w:pPr>
        <w:pStyle w:val="a5"/>
        <w:widowControl w:val="0"/>
        <w:tabs>
          <w:tab w:val="left" w:pos="284"/>
          <w:tab w:val="left" w:pos="709"/>
          <w:tab w:val="left" w:pos="851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45F92">
        <w:rPr>
          <w:rFonts w:ascii="Times New Roman" w:eastAsia="Calibri" w:hAnsi="Times New Roman"/>
          <w:sz w:val="24"/>
          <w:szCs w:val="24"/>
        </w:rPr>
        <w:t>Теорія і практика дошкільної освіти в Україні</w:t>
      </w:r>
      <w:proofErr w:type="gramStart"/>
      <w:r w:rsidRPr="00A45F92"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  <w:r w:rsidRPr="00A45F92">
        <w:rPr>
          <w:rFonts w:ascii="Times New Roman" w:eastAsia="Calibri" w:hAnsi="Times New Roman"/>
          <w:sz w:val="24"/>
          <w:szCs w:val="24"/>
        </w:rPr>
        <w:t xml:space="preserve"> колект. монографія / [Борисова 3. Н. [та ін.]</w:t>
      </w:r>
      <w:proofErr w:type="gramStart"/>
      <w:r w:rsidRPr="00A45F92">
        <w:rPr>
          <w:rFonts w:ascii="Times New Roman" w:eastAsia="Calibri" w:hAnsi="Times New Roman"/>
          <w:sz w:val="24"/>
          <w:szCs w:val="24"/>
        </w:rPr>
        <w:t xml:space="preserve"> ;</w:t>
      </w:r>
      <w:proofErr w:type="gramEnd"/>
      <w:r w:rsidRPr="00A45F92">
        <w:rPr>
          <w:rFonts w:ascii="Times New Roman" w:eastAsia="Calibri" w:hAnsi="Times New Roman"/>
          <w:sz w:val="24"/>
          <w:szCs w:val="24"/>
        </w:rPr>
        <w:t xml:space="preserve"> заг. ред.: Бєлєнька Г. В., Машовець М. А.] ; Київ, ун-т ім. Б. Грінченка. Пед. ін-т. – К.: [б. в.], 2011. – 231 с.</w:t>
      </w:r>
    </w:p>
    <w:p w:rsidR="00AD4D70" w:rsidRPr="00A45F92" w:rsidRDefault="00AD4D70" w:rsidP="00AD4D70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AD4D70" w:rsidRPr="00A45F92" w:rsidRDefault="00AD4D70" w:rsidP="00AD4D70">
      <w:pPr>
        <w:widowControl w:val="0"/>
        <w:autoSpaceDE w:val="0"/>
        <w:autoSpaceDN w:val="0"/>
        <w:adjustRightInd w:val="0"/>
        <w:ind w:left="426"/>
        <w:jc w:val="center"/>
        <w:rPr>
          <w:b/>
          <w:lang w:val="uk-UA"/>
        </w:rPr>
      </w:pPr>
    </w:p>
    <w:p w:rsidR="00AD4D70" w:rsidRPr="00A45F92" w:rsidRDefault="00AD4D70" w:rsidP="00AD4D70">
      <w:pPr>
        <w:widowControl w:val="0"/>
        <w:autoSpaceDE w:val="0"/>
        <w:autoSpaceDN w:val="0"/>
        <w:adjustRightInd w:val="0"/>
        <w:ind w:left="426"/>
        <w:jc w:val="center"/>
        <w:rPr>
          <w:b/>
          <w:lang w:val="uk-UA"/>
        </w:rPr>
      </w:pPr>
    </w:p>
    <w:p w:rsidR="00AD4D70" w:rsidRPr="00A45F92" w:rsidRDefault="00AD4D70" w:rsidP="00AD4D70">
      <w:pPr>
        <w:widowControl w:val="0"/>
        <w:autoSpaceDE w:val="0"/>
        <w:autoSpaceDN w:val="0"/>
        <w:adjustRightInd w:val="0"/>
        <w:spacing w:line="360" w:lineRule="auto"/>
        <w:ind w:left="426"/>
        <w:jc w:val="center"/>
        <w:rPr>
          <w:b/>
          <w:lang w:val="uk-UA"/>
        </w:rPr>
      </w:pPr>
    </w:p>
    <w:p w:rsidR="00AD4D70" w:rsidRPr="00D259CF" w:rsidRDefault="00AD4D70" w:rsidP="00AD4D70">
      <w:pPr>
        <w:widowControl w:val="0"/>
        <w:autoSpaceDE w:val="0"/>
        <w:autoSpaceDN w:val="0"/>
        <w:adjustRightInd w:val="0"/>
        <w:spacing w:line="360" w:lineRule="auto"/>
        <w:ind w:left="426"/>
        <w:jc w:val="center"/>
        <w:rPr>
          <w:b/>
          <w:lang w:val="uk-UA"/>
        </w:rPr>
      </w:pPr>
    </w:p>
    <w:p w:rsidR="00AD4D70" w:rsidRPr="00D259CF" w:rsidRDefault="00AD4D70" w:rsidP="00AD4D70">
      <w:pPr>
        <w:widowControl w:val="0"/>
        <w:autoSpaceDE w:val="0"/>
        <w:autoSpaceDN w:val="0"/>
        <w:adjustRightInd w:val="0"/>
        <w:spacing w:line="360" w:lineRule="auto"/>
        <w:ind w:left="426"/>
        <w:jc w:val="center"/>
        <w:rPr>
          <w:b/>
          <w:lang w:val="uk-UA"/>
        </w:rPr>
      </w:pPr>
    </w:p>
    <w:p w:rsidR="00AD4D70" w:rsidRPr="00D259CF" w:rsidRDefault="00AD4D70" w:rsidP="00AD4D70">
      <w:pPr>
        <w:widowControl w:val="0"/>
        <w:autoSpaceDE w:val="0"/>
        <w:autoSpaceDN w:val="0"/>
        <w:adjustRightInd w:val="0"/>
        <w:spacing w:line="360" w:lineRule="auto"/>
        <w:ind w:left="426"/>
        <w:jc w:val="center"/>
        <w:rPr>
          <w:b/>
          <w:lang w:val="uk-UA"/>
        </w:rPr>
      </w:pPr>
    </w:p>
    <w:p w:rsidR="00AD4D70" w:rsidRDefault="00AD4D70" w:rsidP="00AD4D70">
      <w:pPr>
        <w:widowControl w:val="0"/>
        <w:autoSpaceDE w:val="0"/>
        <w:autoSpaceDN w:val="0"/>
        <w:adjustRightInd w:val="0"/>
        <w:spacing w:line="360" w:lineRule="auto"/>
        <w:ind w:left="426"/>
        <w:jc w:val="center"/>
        <w:rPr>
          <w:b/>
          <w:lang w:val="uk-UA"/>
        </w:rPr>
      </w:pPr>
    </w:p>
    <w:p w:rsidR="00AD4D70" w:rsidRDefault="00AD4D70" w:rsidP="00AD4D70">
      <w:pPr>
        <w:widowControl w:val="0"/>
        <w:autoSpaceDE w:val="0"/>
        <w:autoSpaceDN w:val="0"/>
        <w:adjustRightInd w:val="0"/>
        <w:spacing w:line="360" w:lineRule="auto"/>
        <w:ind w:left="426"/>
        <w:jc w:val="center"/>
        <w:rPr>
          <w:b/>
          <w:lang w:val="uk-UA"/>
        </w:rPr>
      </w:pPr>
    </w:p>
    <w:p w:rsidR="00AD4D70" w:rsidRDefault="00AD4D70" w:rsidP="00AD4D70">
      <w:pPr>
        <w:widowControl w:val="0"/>
        <w:autoSpaceDE w:val="0"/>
        <w:autoSpaceDN w:val="0"/>
        <w:adjustRightInd w:val="0"/>
        <w:spacing w:line="360" w:lineRule="auto"/>
        <w:ind w:left="426"/>
        <w:jc w:val="center"/>
        <w:rPr>
          <w:b/>
          <w:lang w:val="uk-UA"/>
        </w:rPr>
      </w:pPr>
    </w:p>
    <w:p w:rsidR="00AD4D70" w:rsidRDefault="00AD4D70" w:rsidP="00AD4D70">
      <w:pPr>
        <w:widowControl w:val="0"/>
        <w:autoSpaceDE w:val="0"/>
        <w:autoSpaceDN w:val="0"/>
        <w:adjustRightInd w:val="0"/>
        <w:spacing w:line="360" w:lineRule="auto"/>
        <w:ind w:left="426"/>
        <w:jc w:val="center"/>
        <w:rPr>
          <w:b/>
          <w:lang w:val="uk-UA"/>
        </w:rPr>
      </w:pPr>
    </w:p>
    <w:p w:rsidR="00AD4D70" w:rsidRPr="00D259CF" w:rsidRDefault="00AD4D70" w:rsidP="00AD4D70">
      <w:pPr>
        <w:widowControl w:val="0"/>
        <w:autoSpaceDE w:val="0"/>
        <w:autoSpaceDN w:val="0"/>
        <w:adjustRightInd w:val="0"/>
        <w:spacing w:line="360" w:lineRule="auto"/>
        <w:ind w:left="426"/>
        <w:jc w:val="center"/>
        <w:rPr>
          <w:b/>
          <w:lang w:val="uk-UA"/>
        </w:rPr>
      </w:pPr>
    </w:p>
    <w:p w:rsidR="00AD4D70" w:rsidRPr="00D259CF" w:rsidRDefault="00AD4D70" w:rsidP="00AD4D70">
      <w:pPr>
        <w:widowControl w:val="0"/>
        <w:autoSpaceDE w:val="0"/>
        <w:autoSpaceDN w:val="0"/>
        <w:adjustRightInd w:val="0"/>
        <w:spacing w:line="360" w:lineRule="auto"/>
        <w:ind w:left="426"/>
        <w:jc w:val="center"/>
        <w:rPr>
          <w:b/>
          <w:lang w:val="uk-UA"/>
        </w:rPr>
      </w:pPr>
    </w:p>
    <w:p w:rsidR="00AD4D70" w:rsidRPr="00D259CF" w:rsidRDefault="00AD4D70" w:rsidP="00AD4D70">
      <w:pPr>
        <w:widowControl w:val="0"/>
        <w:autoSpaceDE w:val="0"/>
        <w:autoSpaceDN w:val="0"/>
        <w:adjustRightInd w:val="0"/>
        <w:ind w:left="426"/>
        <w:jc w:val="center"/>
        <w:rPr>
          <w:b/>
          <w:lang w:val="uk-UA"/>
        </w:rPr>
      </w:pPr>
    </w:p>
    <w:p w:rsidR="00AD4D70" w:rsidRPr="001628DD" w:rsidRDefault="00AD4D70" w:rsidP="00AD4D70">
      <w:pPr>
        <w:widowControl w:val="0"/>
        <w:autoSpaceDE w:val="0"/>
        <w:autoSpaceDN w:val="0"/>
        <w:adjustRightInd w:val="0"/>
        <w:spacing w:line="360" w:lineRule="auto"/>
        <w:ind w:left="426"/>
        <w:jc w:val="center"/>
        <w:rPr>
          <w:b/>
          <w:lang w:val="uk-UA"/>
        </w:rPr>
      </w:pPr>
      <w:r w:rsidRPr="001628DD">
        <w:rPr>
          <w:b/>
          <w:lang w:val="uk-UA"/>
        </w:rPr>
        <w:t>ДИДАКТИЧНЕ ЗАБЕЗПЕЧЕННЯ</w:t>
      </w:r>
    </w:p>
    <w:p w:rsidR="00AD4D70" w:rsidRPr="001628DD" w:rsidRDefault="00AD4D70" w:rsidP="00AD4D70">
      <w:pPr>
        <w:widowControl w:val="0"/>
        <w:autoSpaceDE w:val="0"/>
        <w:autoSpaceDN w:val="0"/>
        <w:adjustRightInd w:val="0"/>
        <w:spacing w:line="360" w:lineRule="auto"/>
        <w:ind w:left="426"/>
        <w:jc w:val="center"/>
        <w:rPr>
          <w:b/>
          <w:lang w:val="uk-UA"/>
        </w:rPr>
      </w:pPr>
      <w:r w:rsidRPr="001628DD">
        <w:rPr>
          <w:b/>
          <w:lang w:val="uk-UA"/>
        </w:rPr>
        <w:t xml:space="preserve"> САМОСТІЙНОЇ РОБОТИ СТУДЕНТІВ</w:t>
      </w:r>
    </w:p>
    <w:p w:rsidR="00AD4D70" w:rsidRPr="001628DD" w:rsidRDefault="00AD4D70" w:rsidP="00081397">
      <w:pPr>
        <w:spacing w:line="276" w:lineRule="auto"/>
        <w:jc w:val="center"/>
        <w:rPr>
          <w:lang w:val="uk-UA"/>
        </w:rPr>
      </w:pPr>
      <w:r w:rsidRPr="00A45F92">
        <w:rPr>
          <w:b/>
          <w:u w:val="single"/>
          <w:lang w:val="uk-UA"/>
        </w:rPr>
        <w:t>Модуль самостійної роботи  1</w:t>
      </w:r>
      <w:r>
        <w:rPr>
          <w:b/>
          <w:u w:val="single"/>
          <w:lang w:val="uk-UA"/>
        </w:rPr>
        <w:t xml:space="preserve"> (16 год.)</w:t>
      </w:r>
      <w:r w:rsidRPr="00A45F92">
        <w:rPr>
          <w:lang w:val="uk-UA"/>
        </w:rPr>
        <w:t xml:space="preserve"> </w:t>
      </w:r>
    </w:p>
    <w:p w:rsidR="00AD4D70" w:rsidRPr="001628DD" w:rsidRDefault="00AD4D70" w:rsidP="00081397">
      <w:pPr>
        <w:spacing w:line="276" w:lineRule="auto"/>
        <w:jc w:val="center"/>
        <w:rPr>
          <w:bCs/>
          <w:lang w:val="uk-UA"/>
        </w:rPr>
      </w:pPr>
      <w:r w:rsidRPr="001628DD">
        <w:rPr>
          <w:b/>
          <w:lang w:val="uk-UA"/>
        </w:rPr>
        <w:t>Тема 1.</w:t>
      </w:r>
      <w:r w:rsidRPr="00A45F92">
        <w:rPr>
          <w:b/>
          <w:lang w:val="uk-UA"/>
        </w:rPr>
        <w:t xml:space="preserve"> </w:t>
      </w:r>
      <w:r w:rsidRPr="001628DD">
        <w:rPr>
          <w:lang w:val="uk-UA"/>
        </w:rPr>
        <w:t>Концептуальні підходи  до організації навчання майбутніх педагогів у системі вищого навчального закладу</w:t>
      </w:r>
      <w:r w:rsidRPr="001628DD">
        <w:rPr>
          <w:bCs/>
          <w:lang w:val="uk-UA"/>
        </w:rPr>
        <w:t>(</w:t>
      </w:r>
      <w:r w:rsidRPr="001628DD">
        <w:rPr>
          <w:lang w:val="uk-UA"/>
        </w:rPr>
        <w:t xml:space="preserve"> 8 год.)</w:t>
      </w:r>
    </w:p>
    <w:p w:rsidR="00AD4D70" w:rsidRPr="001628DD" w:rsidRDefault="00AD4D70" w:rsidP="00081397">
      <w:pPr>
        <w:spacing w:line="276" w:lineRule="auto"/>
        <w:jc w:val="both"/>
        <w:rPr>
          <w:b/>
          <w:lang w:val="uk-UA"/>
        </w:rPr>
      </w:pPr>
      <w:r w:rsidRPr="001628DD">
        <w:rPr>
          <w:b/>
          <w:lang w:val="uk-UA"/>
        </w:rPr>
        <w:t>Завдання:</w:t>
      </w:r>
    </w:p>
    <w:p w:rsidR="00AD4D70" w:rsidRPr="001628DD" w:rsidRDefault="00AD4D70" w:rsidP="00081397">
      <w:pPr>
        <w:spacing w:line="276" w:lineRule="auto"/>
        <w:jc w:val="both"/>
        <w:rPr>
          <w:lang w:val="uk-UA"/>
        </w:rPr>
      </w:pPr>
      <w:r>
        <w:rPr>
          <w:lang w:val="uk-UA"/>
        </w:rPr>
        <w:t>Розробити та презентувати модель професійної компетентності викладача дошкільної педагогіки.</w:t>
      </w:r>
    </w:p>
    <w:p w:rsidR="00AD4D70" w:rsidRDefault="00AD4D70" w:rsidP="00081397">
      <w:pPr>
        <w:spacing w:line="276" w:lineRule="auto"/>
        <w:jc w:val="center"/>
        <w:rPr>
          <w:bCs/>
          <w:lang w:val="uk-UA"/>
        </w:rPr>
      </w:pPr>
      <w:r w:rsidRPr="001628DD">
        <w:rPr>
          <w:rStyle w:val="pagepart"/>
          <w:lang w:val="uk-UA"/>
        </w:rPr>
        <w:t>Тема 2.</w:t>
      </w:r>
      <w:r w:rsidRPr="001628DD">
        <w:rPr>
          <w:lang w:val="uk-UA"/>
        </w:rPr>
        <w:t xml:space="preserve"> Сутність та особливості підготовки майбутніх педагогів дошкільної освіти (</w:t>
      </w:r>
      <w:r w:rsidRPr="001628DD">
        <w:rPr>
          <w:bCs/>
          <w:lang w:val="uk-UA"/>
        </w:rPr>
        <w:t>8 год.</w:t>
      </w:r>
      <w:r>
        <w:rPr>
          <w:bCs/>
          <w:lang w:val="uk-UA"/>
        </w:rPr>
        <w:t>)</w:t>
      </w:r>
    </w:p>
    <w:p w:rsidR="00AD4D70" w:rsidRPr="001628DD" w:rsidRDefault="00AD4D70" w:rsidP="00081397">
      <w:pPr>
        <w:spacing w:line="276" w:lineRule="auto"/>
        <w:jc w:val="both"/>
        <w:rPr>
          <w:b/>
          <w:lang w:val="uk-UA"/>
        </w:rPr>
      </w:pPr>
      <w:r w:rsidRPr="001628DD">
        <w:rPr>
          <w:b/>
          <w:lang w:val="uk-UA"/>
        </w:rPr>
        <w:t>Завдання:</w:t>
      </w:r>
    </w:p>
    <w:p w:rsidR="00AD4D70" w:rsidRDefault="00AD4D70" w:rsidP="00081397">
      <w:pPr>
        <w:spacing w:line="276" w:lineRule="auto"/>
        <w:jc w:val="both"/>
        <w:rPr>
          <w:bCs/>
          <w:lang w:val="uk-UA"/>
        </w:rPr>
      </w:pPr>
      <w:r>
        <w:rPr>
          <w:bCs/>
          <w:lang w:val="uk-UA"/>
        </w:rPr>
        <w:t>Розробити конспект практичного заняття з дошкільної педагогіки з використанням інтерактивних технологій.</w:t>
      </w:r>
    </w:p>
    <w:p w:rsidR="00AD4D70" w:rsidRPr="001628DD" w:rsidRDefault="00AD4D70" w:rsidP="00081397">
      <w:pPr>
        <w:spacing w:line="276" w:lineRule="auto"/>
        <w:jc w:val="both"/>
        <w:rPr>
          <w:bCs/>
          <w:lang w:val="uk-UA"/>
        </w:rPr>
      </w:pPr>
    </w:p>
    <w:p w:rsidR="00AD4D70" w:rsidRPr="001628DD" w:rsidRDefault="00AD4D70" w:rsidP="0008139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  <w:lang w:val="uk-UA"/>
        </w:rPr>
      </w:pPr>
      <w:r w:rsidRPr="001628DD">
        <w:rPr>
          <w:b/>
          <w:u w:val="single"/>
          <w:lang w:val="uk-UA"/>
        </w:rPr>
        <w:t xml:space="preserve">Модуль самостійної роботи  </w:t>
      </w:r>
      <w:r>
        <w:rPr>
          <w:b/>
          <w:u w:val="single"/>
          <w:lang w:val="uk-UA"/>
        </w:rPr>
        <w:t xml:space="preserve">2 </w:t>
      </w:r>
      <w:r w:rsidRPr="001628DD">
        <w:rPr>
          <w:b/>
          <w:u w:val="single"/>
          <w:lang w:val="uk-UA"/>
        </w:rPr>
        <w:t>(12 год.)</w:t>
      </w:r>
    </w:p>
    <w:p w:rsidR="00AD4D70" w:rsidRDefault="00AD4D70" w:rsidP="00081397">
      <w:pPr>
        <w:spacing w:line="276" w:lineRule="auto"/>
        <w:jc w:val="center"/>
        <w:rPr>
          <w:lang w:val="uk-UA"/>
        </w:rPr>
      </w:pPr>
      <w:r w:rsidRPr="001628DD">
        <w:rPr>
          <w:b/>
          <w:bCs/>
          <w:lang w:val="uk-UA"/>
        </w:rPr>
        <w:t>Тема 1.</w:t>
      </w:r>
      <w:r w:rsidRPr="001628DD">
        <w:rPr>
          <w:bCs/>
          <w:lang w:val="uk-UA"/>
        </w:rPr>
        <w:t>Сутність і значення науково-дослідницької роботи студентів  у процесі вивчення дошкільної педагогіки</w:t>
      </w:r>
      <w:r w:rsidRPr="001628DD">
        <w:rPr>
          <w:b/>
          <w:bCs/>
          <w:lang w:val="uk-UA"/>
        </w:rPr>
        <w:t xml:space="preserve"> (</w:t>
      </w:r>
      <w:r w:rsidRPr="001628DD">
        <w:rPr>
          <w:lang w:val="uk-UA"/>
        </w:rPr>
        <w:t>6 год.)</w:t>
      </w:r>
    </w:p>
    <w:p w:rsidR="00AD4D70" w:rsidRPr="001628DD" w:rsidRDefault="00AD4D70" w:rsidP="00081397">
      <w:pPr>
        <w:spacing w:line="276" w:lineRule="auto"/>
        <w:jc w:val="both"/>
        <w:rPr>
          <w:b/>
          <w:lang w:val="uk-UA"/>
        </w:rPr>
      </w:pPr>
      <w:r w:rsidRPr="001628DD">
        <w:rPr>
          <w:b/>
          <w:lang w:val="uk-UA"/>
        </w:rPr>
        <w:t>Завдання:</w:t>
      </w:r>
    </w:p>
    <w:p w:rsidR="00AD4D70" w:rsidRPr="003A290B" w:rsidRDefault="00AD4D70" w:rsidP="00081397">
      <w:pPr>
        <w:spacing w:line="276" w:lineRule="auto"/>
        <w:jc w:val="both"/>
        <w:rPr>
          <w:lang w:val="uk-UA"/>
        </w:rPr>
      </w:pPr>
      <w:r w:rsidRPr="003A290B">
        <w:rPr>
          <w:lang w:val="uk-UA"/>
        </w:rPr>
        <w:t>Розробити дві анотації курсових робіт з дошкільної педагогіки на актуальні проблем дошкільної освіти</w:t>
      </w:r>
    </w:p>
    <w:p w:rsidR="00AD4D70" w:rsidRPr="001628DD" w:rsidRDefault="00AD4D70" w:rsidP="00081397">
      <w:pPr>
        <w:spacing w:line="276" w:lineRule="auto"/>
        <w:jc w:val="center"/>
        <w:rPr>
          <w:rStyle w:val="pagepart"/>
          <w:b w:val="0"/>
          <w:lang w:val="uk-UA"/>
        </w:rPr>
      </w:pPr>
      <w:r w:rsidRPr="001628DD">
        <w:rPr>
          <w:b/>
          <w:lang w:val="uk-UA"/>
        </w:rPr>
        <w:t>Тема  2.</w:t>
      </w:r>
      <w:r w:rsidRPr="001628DD">
        <w:rPr>
          <w:lang w:val="uk-UA"/>
        </w:rPr>
        <w:t>Позааудиторна та виховна робота викладача дошкільної педагогіки</w:t>
      </w:r>
      <w:r>
        <w:rPr>
          <w:lang w:val="uk-UA"/>
        </w:rPr>
        <w:t xml:space="preserve">  </w:t>
      </w:r>
      <w:r w:rsidRPr="001628DD">
        <w:rPr>
          <w:lang w:val="uk-UA"/>
        </w:rPr>
        <w:t xml:space="preserve"> (</w:t>
      </w:r>
      <w:r w:rsidRPr="001628DD">
        <w:rPr>
          <w:rStyle w:val="pagepart"/>
          <w:b w:val="0"/>
          <w:lang w:val="uk-UA"/>
        </w:rPr>
        <w:t>6 год.)</w:t>
      </w:r>
    </w:p>
    <w:p w:rsidR="00AD4D70" w:rsidRPr="001628DD" w:rsidRDefault="00AD4D70" w:rsidP="00081397">
      <w:pPr>
        <w:spacing w:line="276" w:lineRule="auto"/>
        <w:jc w:val="both"/>
        <w:rPr>
          <w:b/>
          <w:lang w:val="uk-UA"/>
        </w:rPr>
      </w:pPr>
      <w:r w:rsidRPr="001628DD">
        <w:rPr>
          <w:b/>
          <w:lang w:val="uk-UA"/>
        </w:rPr>
        <w:t>Завдання:</w:t>
      </w:r>
    </w:p>
    <w:p w:rsidR="00AD4D70" w:rsidRPr="003A290B" w:rsidRDefault="00AD4D70" w:rsidP="00081397">
      <w:pPr>
        <w:widowControl w:val="0"/>
        <w:autoSpaceDE w:val="0"/>
        <w:autoSpaceDN w:val="0"/>
        <w:adjustRightInd w:val="0"/>
        <w:spacing w:line="360" w:lineRule="auto"/>
        <w:rPr>
          <w:lang w:val="uk-UA"/>
        </w:rPr>
      </w:pPr>
      <w:r w:rsidRPr="003A290B">
        <w:rPr>
          <w:lang w:val="uk-UA"/>
        </w:rPr>
        <w:t xml:space="preserve">Запропонувати </w:t>
      </w:r>
      <w:r>
        <w:rPr>
          <w:lang w:val="uk-UA"/>
        </w:rPr>
        <w:t xml:space="preserve"> проект організаційної форми поза навчальної виховної роботи зі студентми напряму підготовки «Дошкільна освіта» ( наприклад: гурток, студія, постійно діючий семінар тощо) за запропонованою структурою: напрям діяльності, мета, завдання, графік роботи, орієнтована тематика.</w:t>
      </w:r>
    </w:p>
    <w:p w:rsidR="00AD4D70" w:rsidRDefault="00AD4D70" w:rsidP="0008139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Рекомендована література:</w:t>
      </w:r>
    </w:p>
    <w:p w:rsidR="00AD4D70" w:rsidRPr="00FB5F4C" w:rsidRDefault="00AD4D70" w:rsidP="00081397">
      <w:pPr>
        <w:numPr>
          <w:ilvl w:val="0"/>
          <w:numId w:val="16"/>
        </w:numPr>
        <w:ind w:left="0" w:firstLine="284"/>
        <w:jc w:val="both"/>
        <w:rPr>
          <w:iCs/>
          <w:color w:val="000000"/>
          <w:lang w:val="uk-UA" w:eastAsia="uk-UA"/>
        </w:rPr>
      </w:pPr>
      <w:r w:rsidRPr="00FB5F4C">
        <w:rPr>
          <w:iCs/>
          <w:color w:val="000000"/>
          <w:lang w:val="uk-UA" w:eastAsia="uk-UA"/>
        </w:rPr>
        <w:t>Артемова Л.В.</w:t>
      </w:r>
      <w:r w:rsidRPr="00FB5F4C">
        <w:rPr>
          <w:color w:val="000000"/>
          <w:lang w:val="uk-UA" w:eastAsia="uk-UA"/>
        </w:rPr>
        <w:t xml:space="preserve"> Програма «Методика викладання до</w:t>
      </w:r>
      <w:r w:rsidRPr="00FB5F4C">
        <w:rPr>
          <w:color w:val="000000"/>
          <w:lang w:val="uk-UA" w:eastAsia="uk-UA"/>
        </w:rPr>
        <w:softHyphen/>
        <w:t>шкільної педагогіки для магістрів спеціальності «Дошкільна педагогіка» 8.010101 магістр педагогічної освіти. - К., 2002.</w:t>
      </w:r>
    </w:p>
    <w:p w:rsidR="00AD4D70" w:rsidRPr="00E32412" w:rsidRDefault="00AD4D70" w:rsidP="00081397">
      <w:pPr>
        <w:numPr>
          <w:ilvl w:val="0"/>
          <w:numId w:val="16"/>
        </w:numPr>
        <w:ind w:left="0" w:firstLine="284"/>
        <w:jc w:val="both"/>
        <w:rPr>
          <w:snapToGrid w:val="0"/>
        </w:rPr>
      </w:pPr>
      <w:r w:rsidRPr="00E32412">
        <w:rPr>
          <w:snapToGrid w:val="0"/>
        </w:rPr>
        <w:t>Бех</w:t>
      </w:r>
      <w:proofErr w:type="gramStart"/>
      <w:r w:rsidRPr="00E32412">
        <w:rPr>
          <w:snapToGrid w:val="0"/>
        </w:rPr>
        <w:t xml:space="preserve"> І.</w:t>
      </w:r>
      <w:proofErr w:type="gramEnd"/>
      <w:r w:rsidRPr="00E32412">
        <w:rPr>
          <w:snapToGrid w:val="0"/>
        </w:rPr>
        <w:t xml:space="preserve">Д. Виховання особистості: У 2 кн. Кн.2: Особистісно орієнтований </w:t>
      </w:r>
      <w:proofErr w:type="gramStart"/>
      <w:r w:rsidRPr="00E32412">
        <w:rPr>
          <w:snapToGrid w:val="0"/>
        </w:rPr>
        <w:t>п</w:t>
      </w:r>
      <w:proofErr w:type="gramEnd"/>
      <w:r w:rsidRPr="00E32412">
        <w:rPr>
          <w:snapToGrid w:val="0"/>
        </w:rPr>
        <w:t>ідхід: науково-практичні засади: Навч</w:t>
      </w:r>
      <w:proofErr w:type="gramStart"/>
      <w:r w:rsidRPr="00E32412">
        <w:rPr>
          <w:snapToGrid w:val="0"/>
        </w:rPr>
        <w:t>.-</w:t>
      </w:r>
      <w:proofErr w:type="gramEnd"/>
      <w:r w:rsidRPr="00E32412">
        <w:rPr>
          <w:snapToGrid w:val="0"/>
        </w:rPr>
        <w:t xml:space="preserve">метод.посібник. – К.: Либідь, 2003. – 344 с. </w:t>
      </w:r>
    </w:p>
    <w:p w:rsidR="00AD4D70" w:rsidRPr="004B79D8" w:rsidRDefault="00AD4D70" w:rsidP="00081397">
      <w:pPr>
        <w:pStyle w:val="a7"/>
        <w:numPr>
          <w:ilvl w:val="0"/>
          <w:numId w:val="16"/>
        </w:numPr>
        <w:shd w:val="clear" w:color="auto" w:fill="auto"/>
        <w:tabs>
          <w:tab w:val="left" w:pos="582"/>
        </w:tabs>
        <w:spacing w:line="240" w:lineRule="auto"/>
        <w:ind w:left="0" w:firstLine="284"/>
        <w:rPr>
          <w:sz w:val="24"/>
          <w:szCs w:val="24"/>
        </w:rPr>
      </w:pPr>
      <w:r w:rsidRPr="004B79D8">
        <w:rPr>
          <w:color w:val="000000"/>
          <w:sz w:val="24"/>
          <w:szCs w:val="24"/>
        </w:rPr>
        <w:t xml:space="preserve">Балюбаш Я.Я. Організація навчального процесу у вищих закладах освіти / Я.Я. Болюбаш. К.: Компас, 1997. -- 63 с. </w:t>
      </w:r>
    </w:p>
    <w:p w:rsidR="00AD4D70" w:rsidRPr="004B79D8" w:rsidRDefault="00AD4D70" w:rsidP="00081397">
      <w:pPr>
        <w:pStyle w:val="a7"/>
        <w:numPr>
          <w:ilvl w:val="0"/>
          <w:numId w:val="16"/>
        </w:numPr>
        <w:shd w:val="clear" w:color="auto" w:fill="auto"/>
        <w:tabs>
          <w:tab w:val="left" w:pos="582"/>
        </w:tabs>
        <w:spacing w:line="240" w:lineRule="auto"/>
        <w:ind w:left="0" w:firstLine="284"/>
        <w:rPr>
          <w:sz w:val="24"/>
          <w:szCs w:val="24"/>
        </w:rPr>
      </w:pPr>
      <w:r w:rsidRPr="004B79D8">
        <w:rPr>
          <w:color w:val="000000"/>
          <w:sz w:val="24"/>
          <w:szCs w:val="24"/>
        </w:rPr>
        <w:t xml:space="preserve">Бєлєнька Г.В. Інтерактивні прийоми викладання навчальної дисципліни у вищій школі / Г.В. Бєлєнька. - К.: НПУ імені М.П. Драгоманова, </w:t>
      </w:r>
      <w:r w:rsidRPr="004B79D8">
        <w:rPr>
          <w:rStyle w:val="9pt0pt"/>
          <w:rFonts w:eastAsiaTheme="minorHAnsi"/>
          <w:sz w:val="24"/>
          <w:szCs w:val="24"/>
        </w:rPr>
        <w:t xml:space="preserve">2001. </w:t>
      </w:r>
      <w:r w:rsidRPr="004B79D8">
        <w:rPr>
          <w:color w:val="000000"/>
          <w:sz w:val="24"/>
          <w:szCs w:val="24"/>
        </w:rPr>
        <w:t xml:space="preserve">— </w:t>
      </w:r>
      <w:r w:rsidRPr="004B79D8">
        <w:rPr>
          <w:rStyle w:val="9pt0pt"/>
          <w:rFonts w:eastAsiaTheme="minorHAnsi"/>
          <w:sz w:val="24"/>
          <w:szCs w:val="24"/>
        </w:rPr>
        <w:t xml:space="preserve">118 </w:t>
      </w:r>
      <w:r w:rsidRPr="004B79D8">
        <w:rPr>
          <w:color w:val="000000"/>
          <w:sz w:val="24"/>
          <w:szCs w:val="24"/>
        </w:rPr>
        <w:t xml:space="preserve">с. </w:t>
      </w:r>
    </w:p>
    <w:p w:rsidR="00AD4D70" w:rsidRPr="00FB5F4C" w:rsidRDefault="00AD4D70" w:rsidP="00081397">
      <w:pPr>
        <w:numPr>
          <w:ilvl w:val="0"/>
          <w:numId w:val="16"/>
        </w:numPr>
        <w:ind w:left="0" w:firstLine="284"/>
        <w:jc w:val="both"/>
        <w:rPr>
          <w:iCs/>
          <w:color w:val="000000"/>
          <w:lang w:val="uk-UA" w:eastAsia="uk-UA"/>
        </w:rPr>
      </w:pPr>
      <w:r w:rsidRPr="00FB5F4C">
        <w:rPr>
          <w:iCs/>
          <w:color w:val="000000"/>
          <w:lang w:val="uk-UA" w:eastAsia="uk-UA"/>
        </w:rPr>
        <w:t>Буринська Н.М.</w:t>
      </w:r>
      <w:r w:rsidRPr="00FB5F4C">
        <w:rPr>
          <w:color w:val="000000"/>
          <w:lang w:val="uk-UA" w:eastAsia="uk-UA"/>
        </w:rPr>
        <w:t xml:space="preserve"> До проблеми оцінного контролю // Пе</w:t>
      </w:r>
      <w:r w:rsidRPr="00FB5F4C">
        <w:rPr>
          <w:color w:val="000000"/>
          <w:lang w:val="uk-UA" w:eastAsia="uk-UA"/>
        </w:rPr>
        <w:softHyphen/>
        <w:t>дагогіка і психологія. - К., 2000. - №2.</w:t>
      </w:r>
    </w:p>
    <w:p w:rsidR="00AD4D70" w:rsidRPr="0052022D" w:rsidRDefault="00AD4D70" w:rsidP="00081397">
      <w:pPr>
        <w:numPr>
          <w:ilvl w:val="0"/>
          <w:numId w:val="16"/>
        </w:numPr>
        <w:tabs>
          <w:tab w:val="left" w:pos="567"/>
        </w:tabs>
        <w:ind w:left="0" w:firstLine="284"/>
        <w:rPr>
          <w:lang w:val="uk-UA" w:eastAsia="uk-UA"/>
        </w:rPr>
      </w:pPr>
      <w:r w:rsidRPr="0052022D">
        <w:rPr>
          <w:color w:val="000000"/>
          <w:spacing w:val="10"/>
          <w:lang w:val="uk-UA" w:eastAsia="uk-UA"/>
        </w:rPr>
        <w:t>Буряк В. Викладач університету: вимоги до особистіспих і професійних рис</w:t>
      </w:r>
    </w:p>
    <w:p w:rsidR="00AD4D70" w:rsidRPr="0052022D" w:rsidRDefault="00AD4D70" w:rsidP="00081397">
      <w:pPr>
        <w:tabs>
          <w:tab w:val="left" w:pos="993"/>
        </w:tabs>
        <w:ind w:firstLine="284"/>
        <w:rPr>
          <w:lang w:val="uk-UA" w:eastAsia="uk-UA"/>
        </w:rPr>
      </w:pPr>
      <w:r w:rsidRPr="0052022D">
        <w:rPr>
          <w:color w:val="000000"/>
          <w:spacing w:val="10"/>
          <w:lang w:val="uk-UA" w:eastAsia="uk-UA"/>
        </w:rPr>
        <w:t>:</w:t>
      </w:r>
      <w:r w:rsidRPr="0052022D">
        <w:rPr>
          <w:color w:val="000000"/>
          <w:spacing w:val="10"/>
          <w:lang w:val="uk-UA" w:eastAsia="uk-UA"/>
        </w:rPr>
        <w:tab/>
        <w:t>[творчий викладач. Педагогічна майстерність. Культура мислення,</w:t>
      </w:r>
    </w:p>
    <w:p w:rsidR="00AD4D70" w:rsidRPr="0052022D" w:rsidRDefault="00AD4D70" w:rsidP="00081397">
      <w:pPr>
        <w:tabs>
          <w:tab w:val="left" w:pos="993"/>
        </w:tabs>
        <w:ind w:firstLine="284"/>
        <w:rPr>
          <w:color w:val="000000"/>
          <w:spacing w:val="10"/>
          <w:lang w:val="uk-UA" w:eastAsia="uk-UA"/>
        </w:rPr>
      </w:pPr>
      <w:r w:rsidRPr="0052022D">
        <w:rPr>
          <w:color w:val="000000"/>
          <w:spacing w:val="10"/>
          <w:lang w:val="uk-UA" w:eastAsia="uk-UA"/>
        </w:rPr>
        <w:t xml:space="preserve">почуттів, поведінки, педагогічного спілкування, самоосвіти викладача] /Буряк//Вища школа. - 2010. - №3-4. - С. 11-35. </w:t>
      </w:r>
    </w:p>
    <w:p w:rsidR="00AD4D70" w:rsidRPr="0052022D" w:rsidRDefault="00AD4D70" w:rsidP="00081397">
      <w:pPr>
        <w:numPr>
          <w:ilvl w:val="0"/>
          <w:numId w:val="16"/>
        </w:numPr>
        <w:ind w:left="0" w:firstLine="284"/>
        <w:jc w:val="both"/>
        <w:rPr>
          <w:b/>
          <w:lang w:val="uk-UA"/>
        </w:rPr>
      </w:pPr>
      <w:r w:rsidRPr="0052022D">
        <w:rPr>
          <w:color w:val="000000"/>
          <w:spacing w:val="10"/>
          <w:lang w:val="uk-UA" w:eastAsia="uk-UA"/>
        </w:rPr>
        <w:t>Вітвіцька С.С. Практикум із педагогіки вищої школи; Навч. посіб. За модульно-рейтинговою системою навчання для студентів магістратури. / С.</w:t>
      </w:r>
      <w:r w:rsidRPr="0052022D">
        <w:rPr>
          <w:color w:val="000000"/>
          <w:spacing w:val="10"/>
          <w:lang w:val="uk-UA" w:eastAsia="uk-UA"/>
        </w:rPr>
        <w:tab/>
        <w:t xml:space="preserve">Вітвіцька. - К.: Центр навчальної літератури, 2005. - 396 с. </w:t>
      </w:r>
    </w:p>
    <w:p w:rsidR="00AD4D70" w:rsidRPr="004B79D8" w:rsidRDefault="00AD4D70" w:rsidP="00081397">
      <w:pPr>
        <w:pStyle w:val="a7"/>
        <w:numPr>
          <w:ilvl w:val="0"/>
          <w:numId w:val="16"/>
        </w:numPr>
        <w:shd w:val="clear" w:color="auto" w:fill="auto"/>
        <w:tabs>
          <w:tab w:val="left" w:pos="582"/>
        </w:tabs>
        <w:spacing w:line="240" w:lineRule="auto"/>
        <w:ind w:left="0" w:firstLine="284"/>
        <w:rPr>
          <w:sz w:val="24"/>
          <w:szCs w:val="24"/>
        </w:rPr>
      </w:pPr>
      <w:r w:rsidRPr="004B79D8">
        <w:rPr>
          <w:color w:val="000000"/>
          <w:sz w:val="24"/>
          <w:szCs w:val="24"/>
        </w:rPr>
        <w:t xml:space="preserve">Вітвіцька С.С. Основи педагогіки вищої школи / С.С. Вітвіцька. К. : Центр навчальної літератури, </w:t>
      </w:r>
      <w:r w:rsidRPr="004B79D8">
        <w:rPr>
          <w:rStyle w:val="9pt0pt"/>
          <w:rFonts w:eastAsiaTheme="minorHAnsi"/>
          <w:sz w:val="24"/>
          <w:szCs w:val="24"/>
        </w:rPr>
        <w:t xml:space="preserve">2003. </w:t>
      </w:r>
      <w:r w:rsidRPr="004B79D8">
        <w:rPr>
          <w:color w:val="000000"/>
          <w:sz w:val="24"/>
          <w:szCs w:val="24"/>
        </w:rPr>
        <w:t xml:space="preserve">- </w:t>
      </w:r>
      <w:r w:rsidRPr="004B79D8">
        <w:rPr>
          <w:rStyle w:val="9pt0pt"/>
          <w:rFonts w:eastAsiaTheme="minorHAnsi"/>
          <w:sz w:val="24"/>
          <w:szCs w:val="24"/>
        </w:rPr>
        <w:t xml:space="preserve">316 </w:t>
      </w:r>
      <w:r w:rsidRPr="004B79D8">
        <w:rPr>
          <w:color w:val="000000"/>
          <w:sz w:val="24"/>
          <w:szCs w:val="24"/>
        </w:rPr>
        <w:t xml:space="preserve">с. </w:t>
      </w:r>
    </w:p>
    <w:p w:rsidR="00AD4D70" w:rsidRPr="00E32412" w:rsidRDefault="00AD4D70" w:rsidP="00081397">
      <w:pPr>
        <w:numPr>
          <w:ilvl w:val="0"/>
          <w:numId w:val="16"/>
        </w:numPr>
        <w:ind w:left="0" w:firstLine="284"/>
        <w:jc w:val="both"/>
        <w:rPr>
          <w:snapToGrid w:val="0"/>
        </w:rPr>
      </w:pPr>
      <w:r w:rsidRPr="00E32412">
        <w:rPr>
          <w:snapToGrid w:val="0"/>
        </w:rPr>
        <w:t xml:space="preserve">Гончаренко С. Методика як наука // Шлях освіти. – 2000. - №1. – С.2-6. </w:t>
      </w:r>
    </w:p>
    <w:p w:rsidR="00AD4D70" w:rsidRPr="00E32412" w:rsidRDefault="00AD4D70" w:rsidP="00081397">
      <w:pPr>
        <w:pStyle w:val="a7"/>
        <w:numPr>
          <w:ilvl w:val="0"/>
          <w:numId w:val="16"/>
        </w:numPr>
        <w:shd w:val="clear" w:color="auto" w:fill="auto"/>
        <w:tabs>
          <w:tab w:val="left" w:pos="772"/>
        </w:tabs>
        <w:spacing w:line="240" w:lineRule="auto"/>
        <w:ind w:left="0" w:firstLine="284"/>
        <w:rPr>
          <w:sz w:val="24"/>
          <w:szCs w:val="24"/>
        </w:rPr>
      </w:pPr>
      <w:r w:rsidRPr="00E32412">
        <w:rPr>
          <w:rStyle w:val="0pt"/>
          <w:rFonts w:eastAsiaTheme="minorHAnsi"/>
          <w:i w:val="0"/>
          <w:sz w:val="24"/>
          <w:szCs w:val="24"/>
        </w:rPr>
        <w:t>Грішнова О.</w:t>
      </w:r>
      <w:r w:rsidRPr="00E32412">
        <w:rPr>
          <w:color w:val="000000"/>
          <w:sz w:val="24"/>
          <w:szCs w:val="24"/>
        </w:rPr>
        <w:t xml:space="preserve"> Розвиток вищої освіти в Україні: тенденції, проблеми та шляхи їх </w:t>
      </w:r>
      <w:r w:rsidRPr="00E32412">
        <w:rPr>
          <w:color w:val="000000"/>
          <w:sz w:val="24"/>
          <w:szCs w:val="24"/>
        </w:rPr>
        <w:lastRenderedPageBreak/>
        <w:t>вирішення // Вища школа. -2001.- №2-3.</w:t>
      </w:r>
    </w:p>
    <w:p w:rsidR="00AD4D70" w:rsidRPr="00E32412" w:rsidRDefault="00AD4D70" w:rsidP="00081397">
      <w:pPr>
        <w:pStyle w:val="a7"/>
        <w:numPr>
          <w:ilvl w:val="0"/>
          <w:numId w:val="16"/>
        </w:numPr>
        <w:shd w:val="clear" w:color="auto" w:fill="auto"/>
        <w:tabs>
          <w:tab w:val="left" w:pos="772"/>
        </w:tabs>
        <w:spacing w:line="240" w:lineRule="auto"/>
        <w:ind w:left="0" w:firstLine="284"/>
        <w:rPr>
          <w:sz w:val="24"/>
          <w:szCs w:val="24"/>
        </w:rPr>
      </w:pPr>
      <w:r w:rsidRPr="00E32412">
        <w:rPr>
          <w:color w:val="000000"/>
          <w:sz w:val="24"/>
          <w:szCs w:val="24"/>
        </w:rPr>
        <w:t>Державна національна програма «Освіта. Україна XXI століття». - К., 1994.</w:t>
      </w:r>
    </w:p>
    <w:p w:rsidR="00AD4D70" w:rsidRPr="00E32412" w:rsidRDefault="00AD4D70" w:rsidP="00081397">
      <w:pPr>
        <w:numPr>
          <w:ilvl w:val="0"/>
          <w:numId w:val="16"/>
        </w:numPr>
        <w:ind w:left="0" w:firstLine="284"/>
        <w:jc w:val="both"/>
      </w:pPr>
      <w:r w:rsidRPr="00E32412">
        <w:t>Джуринский А. Н. Развитие образования в современном мире: Учеб</w:t>
      </w:r>
      <w:proofErr w:type="gramStart"/>
      <w:r w:rsidRPr="00E32412">
        <w:t>.</w:t>
      </w:r>
      <w:proofErr w:type="gramEnd"/>
      <w:r w:rsidRPr="00E32412">
        <w:t xml:space="preserve"> </w:t>
      </w:r>
      <w:proofErr w:type="gramStart"/>
      <w:r w:rsidRPr="00E32412">
        <w:t>п</w:t>
      </w:r>
      <w:proofErr w:type="gramEnd"/>
      <w:r w:rsidRPr="00E32412">
        <w:t xml:space="preserve">особие. — М.: Гуманит. издат. центр ВЛАДОС, 1999. — 200 </w:t>
      </w:r>
      <w:proofErr w:type="gramStart"/>
      <w:r w:rsidRPr="00E32412">
        <w:t>с</w:t>
      </w:r>
      <w:proofErr w:type="gramEnd"/>
      <w:r w:rsidRPr="00E32412">
        <w:t>.</w:t>
      </w:r>
    </w:p>
    <w:p w:rsidR="00AD4D70" w:rsidRPr="0052122C" w:rsidRDefault="00AD4D70" w:rsidP="0008139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71480" w:rsidRPr="00D259CF" w:rsidRDefault="00E71480" w:rsidP="00E71480">
      <w:pPr>
        <w:widowControl w:val="0"/>
        <w:autoSpaceDE w:val="0"/>
        <w:autoSpaceDN w:val="0"/>
        <w:adjustRightInd w:val="0"/>
        <w:spacing w:line="360" w:lineRule="auto"/>
        <w:ind w:left="426"/>
        <w:jc w:val="center"/>
        <w:rPr>
          <w:b/>
          <w:lang w:val="uk-UA"/>
        </w:rPr>
      </w:pPr>
      <w:r w:rsidRPr="00D259CF">
        <w:rPr>
          <w:b/>
          <w:lang w:val="uk-UA"/>
        </w:rPr>
        <w:t xml:space="preserve">ПЕРЕЛІК ПИТАНЬ, </w:t>
      </w:r>
    </w:p>
    <w:p w:rsidR="00E71480" w:rsidRPr="00D259CF" w:rsidRDefault="00E71480" w:rsidP="00E71480">
      <w:pPr>
        <w:widowControl w:val="0"/>
        <w:autoSpaceDE w:val="0"/>
        <w:autoSpaceDN w:val="0"/>
        <w:adjustRightInd w:val="0"/>
        <w:spacing w:line="360" w:lineRule="auto"/>
        <w:ind w:left="426"/>
        <w:jc w:val="center"/>
        <w:rPr>
          <w:b/>
          <w:lang w:val="uk-UA"/>
        </w:rPr>
      </w:pPr>
      <w:r w:rsidRPr="00D259CF">
        <w:rPr>
          <w:b/>
          <w:lang w:val="uk-UA"/>
        </w:rPr>
        <w:t>ЯКІ ВИНОСЯТЬСЯ НА ЗАЛІК</w:t>
      </w:r>
    </w:p>
    <w:p w:rsidR="00E71480" w:rsidRPr="00D259CF" w:rsidRDefault="00E71480" w:rsidP="00E71480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E71480" w:rsidRPr="007959E2" w:rsidRDefault="00E71480" w:rsidP="00E71480">
      <w:pPr>
        <w:pStyle w:val="a5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959E2">
        <w:rPr>
          <w:rFonts w:ascii="Times New Roman" w:hAnsi="Times New Roman"/>
          <w:sz w:val="24"/>
          <w:szCs w:val="24"/>
          <w:lang w:val="uk-UA"/>
        </w:rPr>
        <w:t>Предмет, мета, завдання курсу «Методика викладання педагогіки дошкільної  у ВНЗ».</w:t>
      </w:r>
    </w:p>
    <w:p w:rsidR="00E71480" w:rsidRPr="007959E2" w:rsidRDefault="00E71480" w:rsidP="00E71480">
      <w:pPr>
        <w:pStyle w:val="a5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7959E2">
        <w:rPr>
          <w:rFonts w:ascii="Times New Roman" w:hAnsi="Times New Roman"/>
          <w:sz w:val="24"/>
          <w:szCs w:val="24"/>
        </w:rPr>
        <w:t>Пр</w:t>
      </w:r>
      <w:proofErr w:type="gramEnd"/>
      <w:r w:rsidRPr="007959E2">
        <w:rPr>
          <w:rFonts w:ascii="Times New Roman" w:hAnsi="Times New Roman"/>
          <w:sz w:val="24"/>
          <w:szCs w:val="24"/>
        </w:rPr>
        <w:t>іоритетні напрямки підготовки педагогів дошкільного профілю в сучасних умовах</w:t>
      </w:r>
      <w:r w:rsidRPr="007959E2">
        <w:rPr>
          <w:rFonts w:ascii="Times New Roman" w:hAnsi="Times New Roman"/>
          <w:sz w:val="24"/>
          <w:szCs w:val="24"/>
          <w:lang w:val="uk-UA"/>
        </w:rPr>
        <w:t>.</w:t>
      </w:r>
    </w:p>
    <w:p w:rsidR="00E71480" w:rsidRDefault="00E71480" w:rsidP="00E71480">
      <w:pPr>
        <w:pStyle w:val="a5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Принцип навчання у процесі професійної підготовки фахівця.</w:t>
      </w:r>
    </w:p>
    <w:p w:rsidR="00E71480" w:rsidRDefault="00E71480" w:rsidP="00E71480">
      <w:pPr>
        <w:pStyle w:val="a5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Дидактична підготовка майбутнього педагога як фактор професійного і особистісного становлення.</w:t>
      </w:r>
    </w:p>
    <w:p w:rsidR="00E71480" w:rsidRDefault="00E71480" w:rsidP="00E71480">
      <w:pPr>
        <w:pStyle w:val="a5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959E2">
        <w:rPr>
          <w:rFonts w:ascii="Times New Roman" w:hAnsi="Times New Roman"/>
          <w:sz w:val="24"/>
          <w:szCs w:val="24"/>
          <w:lang w:val="uk-UA"/>
        </w:rPr>
        <w:t>Концептуальні засади розвитку педагогічної освіти України та її інтеграції в європейський освітній простір.</w:t>
      </w:r>
    </w:p>
    <w:p w:rsidR="00E71480" w:rsidRDefault="00E71480" w:rsidP="00E71480">
      <w:pPr>
        <w:pStyle w:val="a5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Методологічні підходи до організації навчання у системі ВНЗ.</w:t>
      </w:r>
    </w:p>
    <w:p w:rsidR="00E71480" w:rsidRDefault="00E71480" w:rsidP="00E71480">
      <w:pPr>
        <w:pStyle w:val="a5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Основні функції професійної діяльності викладача із дошкільної педагогіки.</w:t>
      </w:r>
    </w:p>
    <w:p w:rsidR="00E71480" w:rsidRDefault="00E71480" w:rsidP="00E71480">
      <w:pPr>
        <w:pStyle w:val="a5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Компетентісний підхід у підготовці майбутнього педагога з дошкільної освіти.</w:t>
      </w:r>
    </w:p>
    <w:p w:rsidR="00E71480" w:rsidRDefault="00E71480" w:rsidP="00E7148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 xml:space="preserve">Загальна характеристика форм і методів навчання у вищій школі. </w:t>
      </w:r>
    </w:p>
    <w:p w:rsidR="00E71480" w:rsidRDefault="00E71480" w:rsidP="00E71480">
      <w:pPr>
        <w:numPr>
          <w:ilvl w:val="0"/>
          <w:numId w:val="21"/>
        </w:numPr>
        <w:ind w:left="0"/>
        <w:jc w:val="both"/>
        <w:rPr>
          <w:lang w:val="uk-UA"/>
        </w:rPr>
      </w:pPr>
      <w:r>
        <w:rPr>
          <w:lang w:val="uk-UA"/>
        </w:rPr>
        <w:t xml:space="preserve">Компоненти системи підготовки майбутніх педагогів дошкільної освіти. </w:t>
      </w:r>
    </w:p>
    <w:p w:rsidR="00E71480" w:rsidRDefault="00E71480" w:rsidP="00E71480">
      <w:pPr>
        <w:numPr>
          <w:ilvl w:val="0"/>
          <w:numId w:val="21"/>
        </w:numPr>
        <w:ind w:left="0"/>
        <w:jc w:val="both"/>
        <w:rPr>
          <w:lang w:val="uk-UA"/>
        </w:rPr>
      </w:pPr>
      <w:r>
        <w:rPr>
          <w:lang w:val="uk-UA"/>
        </w:rPr>
        <w:t>Ефективні умови формування у майбутніх педагогів професійної компетентності.</w:t>
      </w:r>
    </w:p>
    <w:p w:rsidR="00E71480" w:rsidRDefault="00E71480" w:rsidP="00E71480">
      <w:pPr>
        <w:numPr>
          <w:ilvl w:val="0"/>
          <w:numId w:val="21"/>
        </w:numPr>
        <w:ind w:left="0"/>
        <w:jc w:val="both"/>
        <w:rPr>
          <w:lang w:val="uk-UA"/>
        </w:rPr>
      </w:pPr>
      <w:r>
        <w:rPr>
          <w:lang w:val="uk-UA"/>
        </w:rPr>
        <w:t>Навчальний план підготовки фахівця з дошкільної освіти в системі ВНЗ.</w:t>
      </w:r>
    </w:p>
    <w:p w:rsidR="00E71480" w:rsidRDefault="00E71480" w:rsidP="00E71480">
      <w:pPr>
        <w:numPr>
          <w:ilvl w:val="0"/>
          <w:numId w:val="21"/>
        </w:numPr>
        <w:ind w:left="0"/>
        <w:jc w:val="both"/>
        <w:rPr>
          <w:lang w:val="uk-UA"/>
        </w:rPr>
      </w:pPr>
      <w:r>
        <w:rPr>
          <w:lang w:val="uk-UA"/>
        </w:rPr>
        <w:t>Вимоги до навчальних програм педагогічних дисциплін, що розробляються за кредитно-модульним підходом.</w:t>
      </w:r>
    </w:p>
    <w:p w:rsidR="00E71480" w:rsidRDefault="00E71480" w:rsidP="00E71480">
      <w:pPr>
        <w:numPr>
          <w:ilvl w:val="0"/>
          <w:numId w:val="21"/>
        </w:numPr>
        <w:ind w:left="0"/>
        <w:jc w:val="both"/>
        <w:rPr>
          <w:lang w:val="uk-UA"/>
        </w:rPr>
      </w:pPr>
      <w:r>
        <w:rPr>
          <w:lang w:val="uk-UA"/>
        </w:rPr>
        <w:t xml:space="preserve">Загальна характеристика методів навчання. </w:t>
      </w:r>
    </w:p>
    <w:p w:rsidR="00E71480" w:rsidRDefault="00E71480" w:rsidP="00E71480">
      <w:pPr>
        <w:numPr>
          <w:ilvl w:val="0"/>
          <w:numId w:val="21"/>
        </w:numPr>
        <w:ind w:left="0"/>
        <w:jc w:val="both"/>
        <w:rPr>
          <w:lang w:val="uk-UA"/>
        </w:rPr>
      </w:pPr>
      <w:r>
        <w:rPr>
          <w:lang w:val="uk-UA"/>
        </w:rPr>
        <w:t>Методи проблемного навчання, засоби навчання,  прийоми створення проблемних ситуацій.</w:t>
      </w:r>
    </w:p>
    <w:p w:rsidR="00E71480" w:rsidRDefault="00E71480" w:rsidP="00E71480">
      <w:pPr>
        <w:numPr>
          <w:ilvl w:val="0"/>
          <w:numId w:val="21"/>
        </w:numPr>
        <w:ind w:left="0"/>
        <w:jc w:val="both"/>
        <w:rPr>
          <w:lang w:val="uk-UA"/>
        </w:rPr>
      </w:pPr>
      <w:r>
        <w:rPr>
          <w:lang w:val="uk-UA"/>
        </w:rPr>
        <w:t>Урахування специфіки підготовки фахівця при доборі і визначенні форм навчання.</w:t>
      </w:r>
    </w:p>
    <w:p w:rsidR="00E71480" w:rsidRDefault="00E71480" w:rsidP="00E71480">
      <w:pPr>
        <w:numPr>
          <w:ilvl w:val="0"/>
          <w:numId w:val="21"/>
        </w:numPr>
        <w:ind w:left="0"/>
        <w:jc w:val="both"/>
        <w:rPr>
          <w:iCs/>
          <w:lang w:val="uk-UA"/>
        </w:rPr>
      </w:pPr>
      <w:r>
        <w:rPr>
          <w:iCs/>
          <w:lang w:val="uk-UA"/>
        </w:rPr>
        <w:t>Організація і керівництво навчально-дослідницькими роботами студентів (курсова, бакалаврська роботи, проекти та ін.)</w:t>
      </w:r>
    </w:p>
    <w:p w:rsidR="00E71480" w:rsidRDefault="00E71480" w:rsidP="00E71480">
      <w:pPr>
        <w:numPr>
          <w:ilvl w:val="0"/>
          <w:numId w:val="21"/>
        </w:numPr>
        <w:ind w:left="0"/>
        <w:jc w:val="both"/>
        <w:rPr>
          <w:iCs/>
          <w:lang w:val="uk-UA"/>
        </w:rPr>
      </w:pPr>
      <w:r>
        <w:rPr>
          <w:iCs/>
          <w:lang w:val="uk-UA"/>
        </w:rPr>
        <w:t>Науково-дослідницька діяльність педагога з дошкільної освіти. Робота з науковою літературою.</w:t>
      </w:r>
    </w:p>
    <w:p w:rsidR="00E71480" w:rsidRDefault="00E71480" w:rsidP="00E71480">
      <w:pPr>
        <w:numPr>
          <w:ilvl w:val="0"/>
          <w:numId w:val="21"/>
        </w:numPr>
        <w:ind w:left="0"/>
        <w:jc w:val="both"/>
        <w:rPr>
          <w:iCs/>
          <w:lang w:val="uk-UA"/>
        </w:rPr>
      </w:pPr>
      <w:r>
        <w:rPr>
          <w:iCs/>
          <w:lang w:val="uk-UA"/>
        </w:rPr>
        <w:t>Самоаналіз та самовдосконалення професійної діяльності викладача дошкільної педагогіки.</w:t>
      </w:r>
    </w:p>
    <w:p w:rsidR="00E71480" w:rsidRDefault="00E71480" w:rsidP="00E71480">
      <w:pPr>
        <w:numPr>
          <w:ilvl w:val="0"/>
          <w:numId w:val="21"/>
        </w:numPr>
        <w:ind w:left="0"/>
        <w:jc w:val="both"/>
        <w:rPr>
          <w:iCs/>
          <w:lang w:val="uk-UA"/>
        </w:rPr>
      </w:pPr>
      <w:r>
        <w:rPr>
          <w:iCs/>
          <w:lang w:val="uk-UA"/>
        </w:rPr>
        <w:t>Вимоги до написання наукової статті.</w:t>
      </w:r>
    </w:p>
    <w:p w:rsidR="00E71480" w:rsidRPr="00400079" w:rsidRDefault="00E71480" w:rsidP="00E71480">
      <w:pPr>
        <w:numPr>
          <w:ilvl w:val="0"/>
          <w:numId w:val="21"/>
        </w:numPr>
        <w:ind w:left="0"/>
        <w:jc w:val="both"/>
        <w:rPr>
          <w:iCs/>
          <w:lang w:val="uk-UA"/>
        </w:rPr>
      </w:pPr>
      <w:r>
        <w:rPr>
          <w:iCs/>
          <w:lang w:val="uk-UA"/>
        </w:rPr>
        <w:t xml:space="preserve">Презентація наукового проекту. </w:t>
      </w:r>
    </w:p>
    <w:p w:rsidR="00E71480" w:rsidRPr="007959E2" w:rsidRDefault="00E71480" w:rsidP="00E71480">
      <w:pPr>
        <w:pStyle w:val="a5"/>
        <w:numPr>
          <w:ilvl w:val="0"/>
          <w:numId w:val="21"/>
        </w:numPr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  <w:r w:rsidRPr="007959E2">
        <w:rPr>
          <w:rFonts w:ascii="Times New Roman" w:hAnsi="Times New Roman"/>
          <w:sz w:val="24"/>
          <w:szCs w:val="24"/>
          <w:lang w:val="uk-UA"/>
        </w:rPr>
        <w:t>Добір методів відповідно до форми організації роботи студентів з вивчення навчальної дисципліни «Педагогіка дошкільна».</w:t>
      </w:r>
    </w:p>
    <w:p w:rsidR="00E71480" w:rsidRPr="007959E2" w:rsidRDefault="00E71480" w:rsidP="00E71480">
      <w:pPr>
        <w:pStyle w:val="a5"/>
        <w:numPr>
          <w:ilvl w:val="0"/>
          <w:numId w:val="21"/>
        </w:numPr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  <w:r w:rsidRPr="007959E2">
        <w:rPr>
          <w:rFonts w:ascii="Times New Roman" w:hAnsi="Times New Roman"/>
          <w:sz w:val="24"/>
          <w:szCs w:val="24"/>
          <w:lang w:val="uk-UA"/>
        </w:rPr>
        <w:t>Планування та організація самостійної роботи студентів.</w:t>
      </w:r>
    </w:p>
    <w:p w:rsidR="00E71480" w:rsidRDefault="00E71480" w:rsidP="00E71480">
      <w:pPr>
        <w:pStyle w:val="a5"/>
        <w:numPr>
          <w:ilvl w:val="0"/>
          <w:numId w:val="21"/>
        </w:numPr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  <w:r w:rsidRPr="007959E2">
        <w:rPr>
          <w:rFonts w:ascii="Times New Roman" w:hAnsi="Times New Roman"/>
          <w:sz w:val="24"/>
          <w:szCs w:val="24"/>
          <w:lang w:val="uk-UA"/>
        </w:rPr>
        <w:t>Зміст і організація практики студентів у ДНЗ.</w:t>
      </w:r>
    </w:p>
    <w:p w:rsidR="00E71480" w:rsidRDefault="00E71480" w:rsidP="00E71480">
      <w:pPr>
        <w:pStyle w:val="a5"/>
        <w:numPr>
          <w:ilvl w:val="0"/>
          <w:numId w:val="21"/>
        </w:numPr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Особливості виховної роботи у ВНЗ .</w:t>
      </w:r>
    </w:p>
    <w:p w:rsidR="00E71480" w:rsidRPr="007959E2" w:rsidRDefault="00E71480" w:rsidP="00E71480">
      <w:pPr>
        <w:pStyle w:val="a5"/>
        <w:numPr>
          <w:ilvl w:val="0"/>
          <w:numId w:val="21"/>
        </w:numPr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Вимоги до куратора академічної групи.</w:t>
      </w:r>
    </w:p>
    <w:p w:rsidR="00AD4D70" w:rsidRDefault="00AD4D70" w:rsidP="00AD4D70">
      <w:pPr>
        <w:widowControl w:val="0"/>
        <w:autoSpaceDE w:val="0"/>
        <w:autoSpaceDN w:val="0"/>
        <w:adjustRightInd w:val="0"/>
        <w:ind w:left="426"/>
        <w:jc w:val="center"/>
        <w:rPr>
          <w:b/>
          <w:lang w:val="uk-UA"/>
        </w:rPr>
      </w:pPr>
    </w:p>
    <w:p w:rsidR="00AD4D70" w:rsidRDefault="00AD4D70" w:rsidP="00AD4D70">
      <w:pPr>
        <w:widowControl w:val="0"/>
        <w:autoSpaceDE w:val="0"/>
        <w:autoSpaceDN w:val="0"/>
        <w:adjustRightInd w:val="0"/>
        <w:ind w:left="426"/>
        <w:jc w:val="center"/>
        <w:rPr>
          <w:b/>
          <w:lang w:val="uk-UA"/>
        </w:rPr>
      </w:pPr>
    </w:p>
    <w:p w:rsidR="00AD4D70" w:rsidRDefault="00AD4D70" w:rsidP="00F27A41">
      <w:pPr>
        <w:tabs>
          <w:tab w:val="center" w:pos="4677"/>
          <w:tab w:val="left" w:pos="7485"/>
        </w:tabs>
        <w:jc w:val="center"/>
        <w:rPr>
          <w:b/>
          <w:u w:val="single"/>
          <w:lang w:val="uk-UA"/>
        </w:rPr>
      </w:pPr>
    </w:p>
    <w:p w:rsidR="00AD4D70" w:rsidRDefault="00AD4D70" w:rsidP="00F27A41">
      <w:pPr>
        <w:tabs>
          <w:tab w:val="center" w:pos="4677"/>
          <w:tab w:val="left" w:pos="7485"/>
        </w:tabs>
        <w:jc w:val="center"/>
        <w:rPr>
          <w:b/>
          <w:u w:val="single"/>
          <w:lang w:val="uk-UA"/>
        </w:rPr>
      </w:pPr>
    </w:p>
    <w:p w:rsidR="00AD4D70" w:rsidRDefault="00AD4D70" w:rsidP="00F27A41">
      <w:pPr>
        <w:tabs>
          <w:tab w:val="center" w:pos="4677"/>
          <w:tab w:val="left" w:pos="7485"/>
        </w:tabs>
        <w:jc w:val="center"/>
        <w:rPr>
          <w:b/>
          <w:u w:val="single"/>
          <w:lang w:val="uk-UA"/>
        </w:rPr>
      </w:pPr>
    </w:p>
    <w:p w:rsidR="00AD4D70" w:rsidRDefault="00AD4D70" w:rsidP="00F27A41">
      <w:pPr>
        <w:tabs>
          <w:tab w:val="center" w:pos="4677"/>
          <w:tab w:val="left" w:pos="7485"/>
        </w:tabs>
        <w:jc w:val="center"/>
        <w:rPr>
          <w:b/>
          <w:u w:val="single"/>
          <w:lang w:val="uk-UA"/>
        </w:rPr>
      </w:pPr>
    </w:p>
    <w:p w:rsidR="00AD4D70" w:rsidRDefault="00AD4D70" w:rsidP="00F27A41">
      <w:pPr>
        <w:tabs>
          <w:tab w:val="center" w:pos="4677"/>
          <w:tab w:val="left" w:pos="7485"/>
        </w:tabs>
        <w:jc w:val="center"/>
        <w:rPr>
          <w:b/>
          <w:u w:val="single"/>
          <w:lang w:val="uk-UA"/>
        </w:rPr>
      </w:pPr>
    </w:p>
    <w:p w:rsidR="00AD4D70" w:rsidRDefault="00AD4D70" w:rsidP="00F27A41">
      <w:pPr>
        <w:tabs>
          <w:tab w:val="center" w:pos="4677"/>
          <w:tab w:val="left" w:pos="7485"/>
        </w:tabs>
        <w:jc w:val="center"/>
        <w:rPr>
          <w:b/>
          <w:u w:val="single"/>
          <w:lang w:val="uk-UA"/>
        </w:rPr>
      </w:pPr>
    </w:p>
    <w:p w:rsidR="00AD4D70" w:rsidRDefault="00AD4D70" w:rsidP="00F27A41">
      <w:pPr>
        <w:tabs>
          <w:tab w:val="center" w:pos="4677"/>
          <w:tab w:val="left" w:pos="7485"/>
        </w:tabs>
        <w:jc w:val="center"/>
        <w:rPr>
          <w:b/>
          <w:u w:val="single"/>
          <w:lang w:val="uk-UA"/>
        </w:rPr>
      </w:pPr>
    </w:p>
    <w:p w:rsidR="00AD4D70" w:rsidRDefault="00AD4D70" w:rsidP="00F27A41">
      <w:pPr>
        <w:tabs>
          <w:tab w:val="center" w:pos="4677"/>
          <w:tab w:val="left" w:pos="7485"/>
        </w:tabs>
        <w:jc w:val="center"/>
        <w:rPr>
          <w:b/>
          <w:u w:val="single"/>
          <w:lang w:val="uk-UA"/>
        </w:rPr>
      </w:pPr>
    </w:p>
    <w:p w:rsidR="00AD4D70" w:rsidRDefault="00AD4D70" w:rsidP="00F27A41">
      <w:pPr>
        <w:tabs>
          <w:tab w:val="center" w:pos="4677"/>
          <w:tab w:val="left" w:pos="7485"/>
        </w:tabs>
        <w:jc w:val="center"/>
        <w:rPr>
          <w:b/>
          <w:u w:val="single"/>
          <w:lang w:val="uk-UA"/>
        </w:rPr>
      </w:pPr>
    </w:p>
    <w:p w:rsidR="00AD4D70" w:rsidRDefault="00AD4D70" w:rsidP="00F27A41">
      <w:pPr>
        <w:tabs>
          <w:tab w:val="center" w:pos="4677"/>
          <w:tab w:val="left" w:pos="7485"/>
        </w:tabs>
        <w:jc w:val="center"/>
        <w:rPr>
          <w:b/>
          <w:u w:val="single"/>
          <w:lang w:val="uk-UA"/>
        </w:rPr>
      </w:pPr>
    </w:p>
    <w:p w:rsidR="00F27A41" w:rsidRDefault="00F27A41" w:rsidP="00F27A41">
      <w:pPr>
        <w:tabs>
          <w:tab w:val="center" w:pos="4677"/>
          <w:tab w:val="left" w:pos="7485"/>
        </w:tabs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Сп</w:t>
      </w:r>
      <w:r w:rsidR="00C154A9">
        <w:rPr>
          <w:b/>
          <w:u w:val="single"/>
          <w:lang w:val="uk-UA"/>
        </w:rPr>
        <w:t>и</w:t>
      </w:r>
      <w:r>
        <w:rPr>
          <w:b/>
          <w:u w:val="single"/>
          <w:lang w:val="uk-UA"/>
        </w:rPr>
        <w:t>сок рекомендованих джерел:</w:t>
      </w:r>
    </w:p>
    <w:p w:rsidR="00F27A41" w:rsidRPr="00D259CF" w:rsidRDefault="00F27A41" w:rsidP="00F27A41">
      <w:pPr>
        <w:tabs>
          <w:tab w:val="center" w:pos="4677"/>
          <w:tab w:val="left" w:pos="7485"/>
        </w:tabs>
        <w:jc w:val="center"/>
        <w:rPr>
          <w:b/>
          <w:u w:val="single"/>
        </w:rPr>
      </w:pPr>
      <w:r w:rsidRPr="00D259CF">
        <w:rPr>
          <w:b/>
          <w:u w:val="single"/>
        </w:rPr>
        <w:t xml:space="preserve">Основна література </w:t>
      </w:r>
    </w:p>
    <w:p w:rsidR="00F27A41" w:rsidRPr="00E32412" w:rsidRDefault="00F27A41" w:rsidP="00F27A41">
      <w:pPr>
        <w:numPr>
          <w:ilvl w:val="0"/>
          <w:numId w:val="1"/>
        </w:numPr>
        <w:jc w:val="both"/>
        <w:rPr>
          <w:lang w:val="uk-UA"/>
        </w:rPr>
      </w:pPr>
      <w:r w:rsidRPr="00E32412">
        <w:rPr>
          <w:lang w:val="uk-UA"/>
        </w:rPr>
        <w:t>Алексюк А. М. Педагогіка вищої освіти в Україні: історія, теорія: Підручник. — К.: Либідь, 1998. — 560 с.</w:t>
      </w:r>
    </w:p>
    <w:p w:rsidR="00F27A41" w:rsidRPr="00685D7F" w:rsidRDefault="00F27A41" w:rsidP="00F27A41">
      <w:pPr>
        <w:numPr>
          <w:ilvl w:val="0"/>
          <w:numId w:val="1"/>
        </w:numPr>
        <w:rPr>
          <w:snapToGrid w:val="0"/>
        </w:rPr>
      </w:pPr>
      <w:r w:rsidRPr="00685D7F">
        <w:rPr>
          <w:snapToGrid w:val="0"/>
        </w:rPr>
        <w:t xml:space="preserve">Андрієвський Б.М., Петухова Л.Є. Професійно-наукова </w:t>
      </w:r>
      <w:proofErr w:type="gramStart"/>
      <w:r w:rsidRPr="00685D7F">
        <w:rPr>
          <w:snapToGrid w:val="0"/>
        </w:rPr>
        <w:t>п</w:t>
      </w:r>
      <w:proofErr w:type="gramEnd"/>
      <w:r w:rsidRPr="00685D7F">
        <w:rPr>
          <w:snapToGrid w:val="0"/>
        </w:rPr>
        <w:t xml:space="preserve">ідготовка майбутнього вчителя початкових класів: Монографія. – Херсон: Айлант, 2006. – 176 </w:t>
      </w:r>
      <w:proofErr w:type="gramStart"/>
      <w:r w:rsidRPr="00685D7F">
        <w:rPr>
          <w:snapToGrid w:val="0"/>
        </w:rPr>
        <w:t>с</w:t>
      </w:r>
      <w:proofErr w:type="gramEnd"/>
      <w:r w:rsidRPr="00685D7F">
        <w:rPr>
          <w:snapToGrid w:val="0"/>
        </w:rPr>
        <w:t>.</w:t>
      </w:r>
    </w:p>
    <w:p w:rsidR="00F27A41" w:rsidRPr="00E32412" w:rsidRDefault="00F27A41" w:rsidP="00F27A41">
      <w:pPr>
        <w:numPr>
          <w:ilvl w:val="0"/>
          <w:numId w:val="1"/>
        </w:numPr>
        <w:jc w:val="both"/>
        <w:rPr>
          <w:snapToGrid w:val="0"/>
        </w:rPr>
      </w:pPr>
      <w:r w:rsidRPr="00E32412">
        <w:rPr>
          <w:snapToGrid w:val="0"/>
        </w:rPr>
        <w:t xml:space="preserve">Андрієвський Б.М., Петухова Л.Є. Професійно-наукова </w:t>
      </w:r>
      <w:proofErr w:type="gramStart"/>
      <w:r w:rsidRPr="00E32412">
        <w:rPr>
          <w:snapToGrid w:val="0"/>
        </w:rPr>
        <w:t>п</w:t>
      </w:r>
      <w:proofErr w:type="gramEnd"/>
      <w:r w:rsidRPr="00E32412">
        <w:rPr>
          <w:snapToGrid w:val="0"/>
        </w:rPr>
        <w:t xml:space="preserve">ідготовка майбутнього вчителя початкових класів: Монографія. – Херсон: Айлант, 2006. – 176 </w:t>
      </w:r>
      <w:proofErr w:type="gramStart"/>
      <w:r w:rsidRPr="00E32412">
        <w:rPr>
          <w:snapToGrid w:val="0"/>
        </w:rPr>
        <w:t>с</w:t>
      </w:r>
      <w:proofErr w:type="gramEnd"/>
      <w:r w:rsidRPr="00E32412">
        <w:rPr>
          <w:snapToGrid w:val="0"/>
        </w:rPr>
        <w:t>.</w:t>
      </w:r>
    </w:p>
    <w:p w:rsidR="00F27A41" w:rsidRPr="00F27A41" w:rsidRDefault="00F27A41" w:rsidP="00F27A41">
      <w:pPr>
        <w:pStyle w:val="a7"/>
        <w:numPr>
          <w:ilvl w:val="0"/>
          <w:numId w:val="1"/>
        </w:numPr>
        <w:shd w:val="clear" w:color="auto" w:fill="auto"/>
        <w:tabs>
          <w:tab w:val="left" w:pos="621"/>
        </w:tabs>
        <w:spacing w:line="230" w:lineRule="exact"/>
        <w:ind w:right="20"/>
        <w:rPr>
          <w:rStyle w:val="Arial85pt0pt"/>
          <w:rFonts w:ascii="Times New Roman" w:hAnsi="Times New Roman" w:cs="Times New Roman"/>
          <w:sz w:val="24"/>
          <w:szCs w:val="24"/>
        </w:rPr>
      </w:pPr>
      <w:r w:rsidRPr="00E32412">
        <w:rPr>
          <w:rStyle w:val="0pt"/>
          <w:rFonts w:eastAsiaTheme="minorHAnsi"/>
          <w:i w:val="0"/>
          <w:sz w:val="24"/>
          <w:szCs w:val="24"/>
        </w:rPr>
        <w:t>Андрущенко В.</w:t>
      </w:r>
      <w:r w:rsidRPr="00E32412">
        <w:rPr>
          <w:color w:val="000000"/>
          <w:sz w:val="24"/>
          <w:szCs w:val="24"/>
        </w:rPr>
        <w:t xml:space="preserve"> Основні тенденції розвитку вищої освіти України на рубежі століть // Вища освіта України. - 2001</w:t>
      </w:r>
      <w:r w:rsidRPr="00F27A41">
        <w:rPr>
          <w:color w:val="000000"/>
          <w:sz w:val="24"/>
          <w:szCs w:val="24"/>
        </w:rPr>
        <w:t xml:space="preserve">. - </w:t>
      </w:r>
      <w:r w:rsidRPr="00F27A41">
        <w:rPr>
          <w:rStyle w:val="Arial85pt0pt"/>
          <w:rFonts w:ascii="Times New Roman" w:hAnsi="Times New Roman" w:cs="Times New Roman"/>
          <w:sz w:val="24"/>
          <w:szCs w:val="24"/>
        </w:rPr>
        <w:t>№</w:t>
      </w:r>
      <w:r w:rsidRPr="00F27A41">
        <w:rPr>
          <w:rStyle w:val="Calibri95pt0pt"/>
          <w:rFonts w:ascii="Times New Roman" w:hAnsi="Times New Roman" w:cs="Times New Roman"/>
          <w:sz w:val="24"/>
          <w:szCs w:val="24"/>
        </w:rPr>
        <w:t>1</w:t>
      </w:r>
      <w:r w:rsidRPr="00F27A41">
        <w:rPr>
          <w:rStyle w:val="Arial85pt0pt"/>
          <w:rFonts w:ascii="Times New Roman" w:hAnsi="Times New Roman" w:cs="Times New Roman"/>
          <w:sz w:val="24"/>
          <w:szCs w:val="24"/>
        </w:rPr>
        <w:t>.</w:t>
      </w:r>
    </w:p>
    <w:p w:rsidR="00F27A41" w:rsidRPr="004B79D8" w:rsidRDefault="00F27A41" w:rsidP="00F27A41">
      <w:pPr>
        <w:pStyle w:val="a7"/>
        <w:numPr>
          <w:ilvl w:val="0"/>
          <w:numId w:val="1"/>
        </w:numPr>
        <w:shd w:val="clear" w:color="auto" w:fill="auto"/>
        <w:tabs>
          <w:tab w:val="left" w:pos="582"/>
        </w:tabs>
        <w:rPr>
          <w:sz w:val="24"/>
          <w:szCs w:val="24"/>
        </w:rPr>
      </w:pPr>
      <w:r w:rsidRPr="00F27A41">
        <w:rPr>
          <w:color w:val="000000"/>
          <w:sz w:val="24"/>
          <w:szCs w:val="24"/>
        </w:rPr>
        <w:t>Артемова Л.В. Педагогіка і методика вищої школи</w:t>
      </w:r>
      <w:r w:rsidRPr="004B79D8">
        <w:rPr>
          <w:color w:val="000000"/>
          <w:sz w:val="24"/>
          <w:szCs w:val="24"/>
        </w:rPr>
        <w:t>: навчально-методичний</w:t>
      </w:r>
    </w:p>
    <w:p w:rsidR="00F27A41" w:rsidRPr="004B79D8" w:rsidRDefault="00F27A41" w:rsidP="00F27A41">
      <w:pPr>
        <w:pStyle w:val="a7"/>
        <w:shd w:val="clear" w:color="auto" w:fill="auto"/>
        <w:ind w:left="1004"/>
        <w:rPr>
          <w:sz w:val="24"/>
          <w:szCs w:val="24"/>
        </w:rPr>
      </w:pPr>
      <w:r w:rsidRPr="004B79D8">
        <w:rPr>
          <w:color w:val="000000"/>
          <w:sz w:val="24"/>
          <w:szCs w:val="24"/>
        </w:rPr>
        <w:t xml:space="preserve">посібник / Л.В. Артемова. - К. : Кондор, </w:t>
      </w:r>
      <w:r w:rsidRPr="004B79D8">
        <w:rPr>
          <w:rStyle w:val="9pt0pt"/>
          <w:rFonts w:eastAsiaTheme="minorHAnsi"/>
          <w:sz w:val="24"/>
          <w:szCs w:val="24"/>
        </w:rPr>
        <w:t xml:space="preserve">2008. </w:t>
      </w:r>
      <w:r w:rsidRPr="004B79D8">
        <w:rPr>
          <w:color w:val="000000"/>
          <w:sz w:val="24"/>
          <w:szCs w:val="24"/>
        </w:rPr>
        <w:t xml:space="preserve">- </w:t>
      </w:r>
      <w:r w:rsidRPr="004B79D8">
        <w:rPr>
          <w:rStyle w:val="9pt0pt"/>
          <w:rFonts w:eastAsiaTheme="minorHAnsi"/>
          <w:sz w:val="24"/>
          <w:szCs w:val="24"/>
        </w:rPr>
        <w:t xml:space="preserve">272 </w:t>
      </w:r>
      <w:r w:rsidRPr="004B79D8">
        <w:rPr>
          <w:color w:val="000000"/>
          <w:sz w:val="24"/>
          <w:szCs w:val="24"/>
        </w:rPr>
        <w:t xml:space="preserve">с. </w:t>
      </w:r>
    </w:p>
    <w:p w:rsidR="00F27A41" w:rsidRPr="00FB5F4C" w:rsidRDefault="00F27A41" w:rsidP="00F27A41">
      <w:pPr>
        <w:numPr>
          <w:ilvl w:val="0"/>
          <w:numId w:val="1"/>
        </w:numPr>
        <w:jc w:val="both"/>
        <w:rPr>
          <w:lang w:val="uk-UA" w:eastAsia="uk-UA"/>
        </w:rPr>
      </w:pPr>
      <w:r w:rsidRPr="00FB5F4C">
        <w:rPr>
          <w:iCs/>
          <w:color w:val="000000"/>
          <w:lang w:val="uk-UA" w:eastAsia="uk-UA"/>
        </w:rPr>
        <w:t>Артемова Л.В.</w:t>
      </w:r>
      <w:r w:rsidRPr="00FB5F4C">
        <w:rPr>
          <w:color w:val="000000"/>
          <w:lang w:val="uk-UA" w:eastAsia="uk-UA"/>
        </w:rPr>
        <w:t xml:space="preserve"> Пріоритети в підготовці педагогів до</w:t>
      </w:r>
      <w:r w:rsidRPr="00FB5F4C">
        <w:rPr>
          <w:color w:val="000000"/>
          <w:lang w:val="uk-UA" w:eastAsia="uk-UA"/>
        </w:rPr>
        <w:softHyphen/>
        <w:t>шкільного профілю // Дошкільне виховання. — 2002. — №2.</w:t>
      </w:r>
    </w:p>
    <w:p w:rsidR="00F27A41" w:rsidRPr="00FB5F4C" w:rsidRDefault="00F27A41" w:rsidP="00F27A41">
      <w:pPr>
        <w:numPr>
          <w:ilvl w:val="0"/>
          <w:numId w:val="1"/>
        </w:numPr>
        <w:jc w:val="both"/>
        <w:rPr>
          <w:iCs/>
          <w:color w:val="000000"/>
          <w:lang w:val="uk-UA" w:eastAsia="uk-UA"/>
        </w:rPr>
      </w:pPr>
      <w:r w:rsidRPr="00FB5F4C">
        <w:rPr>
          <w:iCs/>
          <w:color w:val="000000"/>
          <w:lang w:val="uk-UA" w:eastAsia="uk-UA"/>
        </w:rPr>
        <w:t>Артемова Л.В.</w:t>
      </w:r>
      <w:r w:rsidRPr="00FB5F4C">
        <w:rPr>
          <w:color w:val="000000"/>
          <w:lang w:val="uk-UA" w:eastAsia="uk-UA"/>
        </w:rPr>
        <w:t xml:space="preserve"> Програма «Методика викладання до</w:t>
      </w:r>
      <w:r w:rsidRPr="00FB5F4C">
        <w:rPr>
          <w:color w:val="000000"/>
          <w:lang w:val="uk-UA" w:eastAsia="uk-UA"/>
        </w:rPr>
        <w:softHyphen/>
        <w:t>шкільної педагогіки для магістрів спеціальності «Дошкільна педагогіка» 8.010101 магістр педагогічної освіти. - К., 2002.</w:t>
      </w:r>
    </w:p>
    <w:p w:rsidR="00F27A41" w:rsidRPr="00FB5F4C" w:rsidRDefault="00F27A41" w:rsidP="00F27A41">
      <w:pPr>
        <w:numPr>
          <w:ilvl w:val="0"/>
          <w:numId w:val="1"/>
        </w:numPr>
        <w:jc w:val="both"/>
        <w:rPr>
          <w:iCs/>
          <w:color w:val="000000"/>
          <w:lang w:val="uk-UA" w:eastAsia="uk-UA"/>
        </w:rPr>
      </w:pPr>
      <w:r w:rsidRPr="00FB5F4C">
        <w:rPr>
          <w:iCs/>
          <w:color w:val="000000"/>
          <w:lang w:val="uk-UA" w:eastAsia="uk-UA"/>
        </w:rPr>
        <w:t>Архипова С.П., Король В.М., Савченко О.П.</w:t>
      </w:r>
      <w:r w:rsidRPr="00FB5F4C">
        <w:rPr>
          <w:color w:val="000000"/>
          <w:lang w:val="uk-UA" w:eastAsia="uk-UA"/>
        </w:rPr>
        <w:t xml:space="preserve"> Підготовка кваліфікаційних і дипломних робіт з педагогіки. - Черкаси, </w:t>
      </w:r>
      <w:r w:rsidRPr="00FB5F4C">
        <w:rPr>
          <w:rFonts w:ascii="Calibri" w:hAnsi="Calibri" w:cs="Calibri"/>
          <w:color w:val="000000"/>
          <w:lang w:val="uk-UA" w:eastAsia="uk-UA"/>
        </w:rPr>
        <w:t>2002</w:t>
      </w:r>
      <w:r w:rsidRPr="00FB5F4C">
        <w:rPr>
          <w:rFonts w:ascii="Verdana" w:hAnsi="Verdana" w:cs="Verdana"/>
          <w:color w:val="000000"/>
          <w:lang w:val="uk-UA" w:eastAsia="uk-UA"/>
        </w:rPr>
        <w:t>.</w:t>
      </w:r>
    </w:p>
    <w:p w:rsidR="00F27A41" w:rsidRPr="00E32412" w:rsidRDefault="00F27A41" w:rsidP="00F27A41">
      <w:pPr>
        <w:numPr>
          <w:ilvl w:val="0"/>
          <w:numId w:val="1"/>
        </w:numPr>
        <w:jc w:val="both"/>
        <w:rPr>
          <w:snapToGrid w:val="0"/>
        </w:rPr>
      </w:pPr>
      <w:r w:rsidRPr="00E32412">
        <w:rPr>
          <w:snapToGrid w:val="0"/>
        </w:rPr>
        <w:t>Бех</w:t>
      </w:r>
      <w:proofErr w:type="gramStart"/>
      <w:r w:rsidRPr="00E32412">
        <w:rPr>
          <w:snapToGrid w:val="0"/>
        </w:rPr>
        <w:t xml:space="preserve"> І.</w:t>
      </w:r>
      <w:proofErr w:type="gramEnd"/>
      <w:r w:rsidRPr="00E32412">
        <w:rPr>
          <w:snapToGrid w:val="0"/>
        </w:rPr>
        <w:t xml:space="preserve">Д. Виховання особистості: У 2 кн. Кн.2: Особистісно орієнтований </w:t>
      </w:r>
      <w:proofErr w:type="gramStart"/>
      <w:r w:rsidRPr="00E32412">
        <w:rPr>
          <w:snapToGrid w:val="0"/>
        </w:rPr>
        <w:t>п</w:t>
      </w:r>
      <w:proofErr w:type="gramEnd"/>
      <w:r w:rsidRPr="00E32412">
        <w:rPr>
          <w:snapToGrid w:val="0"/>
        </w:rPr>
        <w:t>ідхід: науково-практичні засади: Навч</w:t>
      </w:r>
      <w:proofErr w:type="gramStart"/>
      <w:r w:rsidRPr="00E32412">
        <w:rPr>
          <w:snapToGrid w:val="0"/>
        </w:rPr>
        <w:t>.-</w:t>
      </w:r>
      <w:proofErr w:type="gramEnd"/>
      <w:r w:rsidRPr="00E32412">
        <w:rPr>
          <w:snapToGrid w:val="0"/>
        </w:rPr>
        <w:t xml:space="preserve">метод.посібник. – К.: Либідь, 2003. – 344 с. </w:t>
      </w:r>
    </w:p>
    <w:p w:rsidR="00F27A41" w:rsidRPr="004B79D8" w:rsidRDefault="00F27A41" w:rsidP="00F27A41">
      <w:pPr>
        <w:pStyle w:val="a7"/>
        <w:numPr>
          <w:ilvl w:val="0"/>
          <w:numId w:val="1"/>
        </w:numPr>
        <w:shd w:val="clear" w:color="auto" w:fill="auto"/>
        <w:tabs>
          <w:tab w:val="left" w:pos="582"/>
        </w:tabs>
        <w:spacing w:line="302" w:lineRule="exact"/>
        <w:ind w:right="60"/>
        <w:rPr>
          <w:sz w:val="24"/>
          <w:szCs w:val="24"/>
        </w:rPr>
      </w:pPr>
      <w:r w:rsidRPr="004B79D8">
        <w:rPr>
          <w:color w:val="000000"/>
          <w:sz w:val="24"/>
          <w:szCs w:val="24"/>
        </w:rPr>
        <w:t xml:space="preserve">Балюбаш Я.Я. Організація навчального процесу у вищих закладах освіти / Я.Я. Болюбаш. К.: Компас, 1997. -- 63 с. </w:t>
      </w:r>
    </w:p>
    <w:p w:rsidR="00F27A41" w:rsidRPr="004B79D8" w:rsidRDefault="00F27A41" w:rsidP="00F27A41">
      <w:pPr>
        <w:pStyle w:val="a7"/>
        <w:numPr>
          <w:ilvl w:val="0"/>
          <w:numId w:val="1"/>
        </w:numPr>
        <w:shd w:val="clear" w:color="auto" w:fill="auto"/>
        <w:tabs>
          <w:tab w:val="left" w:pos="582"/>
        </w:tabs>
        <w:spacing w:line="302" w:lineRule="exact"/>
        <w:ind w:right="60"/>
        <w:rPr>
          <w:sz w:val="24"/>
          <w:szCs w:val="24"/>
        </w:rPr>
      </w:pPr>
      <w:r w:rsidRPr="004B79D8">
        <w:rPr>
          <w:color w:val="000000"/>
          <w:sz w:val="24"/>
          <w:szCs w:val="24"/>
        </w:rPr>
        <w:t xml:space="preserve">Бєлєнька Г.В. Інтерактивні прийоми викладання навчальної дисципліни у вищій школі / Г.В. Бєлєнька. - К.: НПУ імені М.П. Драгоманова, </w:t>
      </w:r>
      <w:r w:rsidRPr="004B79D8">
        <w:rPr>
          <w:rStyle w:val="9pt0pt"/>
          <w:rFonts w:eastAsiaTheme="minorHAnsi"/>
          <w:sz w:val="24"/>
          <w:szCs w:val="24"/>
        </w:rPr>
        <w:t xml:space="preserve">2001. </w:t>
      </w:r>
      <w:r w:rsidRPr="004B79D8">
        <w:rPr>
          <w:color w:val="000000"/>
          <w:sz w:val="24"/>
          <w:szCs w:val="24"/>
        </w:rPr>
        <w:t xml:space="preserve">— </w:t>
      </w:r>
      <w:r w:rsidRPr="004B79D8">
        <w:rPr>
          <w:rStyle w:val="9pt0pt"/>
          <w:rFonts w:eastAsiaTheme="minorHAnsi"/>
          <w:sz w:val="24"/>
          <w:szCs w:val="24"/>
        </w:rPr>
        <w:t xml:space="preserve">118 </w:t>
      </w:r>
      <w:r w:rsidRPr="004B79D8">
        <w:rPr>
          <w:color w:val="000000"/>
          <w:sz w:val="24"/>
          <w:szCs w:val="24"/>
        </w:rPr>
        <w:t xml:space="preserve">с. </w:t>
      </w:r>
    </w:p>
    <w:p w:rsidR="00F27A41" w:rsidRPr="00FB5F4C" w:rsidRDefault="00F27A41" w:rsidP="00F27A41">
      <w:pPr>
        <w:numPr>
          <w:ilvl w:val="0"/>
          <w:numId w:val="1"/>
        </w:numPr>
        <w:jc w:val="both"/>
        <w:rPr>
          <w:iCs/>
          <w:color w:val="000000"/>
          <w:lang w:val="uk-UA" w:eastAsia="uk-UA"/>
        </w:rPr>
      </w:pPr>
      <w:r w:rsidRPr="00FB5F4C">
        <w:rPr>
          <w:iCs/>
          <w:color w:val="000000"/>
          <w:lang w:val="uk-UA" w:eastAsia="uk-UA"/>
        </w:rPr>
        <w:t>Буринська Н.М.</w:t>
      </w:r>
      <w:r w:rsidRPr="00FB5F4C">
        <w:rPr>
          <w:color w:val="000000"/>
          <w:lang w:val="uk-UA" w:eastAsia="uk-UA"/>
        </w:rPr>
        <w:t xml:space="preserve"> До проблеми оцінного контролю // Пе</w:t>
      </w:r>
      <w:r w:rsidRPr="00FB5F4C">
        <w:rPr>
          <w:color w:val="000000"/>
          <w:lang w:val="uk-UA" w:eastAsia="uk-UA"/>
        </w:rPr>
        <w:softHyphen/>
        <w:t>дагогіка і психологія. - К., 2000. - №2.</w:t>
      </w:r>
    </w:p>
    <w:p w:rsidR="00F27A41" w:rsidRPr="0052022D" w:rsidRDefault="00F27A41" w:rsidP="00F27A41">
      <w:pPr>
        <w:numPr>
          <w:ilvl w:val="0"/>
          <w:numId w:val="1"/>
        </w:numPr>
        <w:tabs>
          <w:tab w:val="left" w:pos="993"/>
        </w:tabs>
        <w:ind w:left="0" w:firstLine="567"/>
        <w:rPr>
          <w:lang w:val="uk-UA" w:eastAsia="uk-UA"/>
        </w:rPr>
      </w:pPr>
      <w:r w:rsidRPr="0052022D">
        <w:rPr>
          <w:color w:val="000000"/>
          <w:spacing w:val="10"/>
          <w:lang w:val="uk-UA" w:eastAsia="uk-UA"/>
        </w:rPr>
        <w:t>Буряк В. Викладач університету: вимоги до особистіспих і професійних рис</w:t>
      </w:r>
    </w:p>
    <w:p w:rsidR="00F27A41" w:rsidRPr="0052022D" w:rsidRDefault="00F27A41" w:rsidP="00F27A41">
      <w:pPr>
        <w:tabs>
          <w:tab w:val="left" w:pos="993"/>
        </w:tabs>
        <w:ind w:firstLine="567"/>
        <w:rPr>
          <w:lang w:val="uk-UA" w:eastAsia="uk-UA"/>
        </w:rPr>
      </w:pPr>
      <w:r w:rsidRPr="0052022D">
        <w:rPr>
          <w:color w:val="000000"/>
          <w:spacing w:val="10"/>
          <w:lang w:val="uk-UA" w:eastAsia="uk-UA"/>
        </w:rPr>
        <w:t>:</w:t>
      </w:r>
      <w:r w:rsidRPr="0052022D">
        <w:rPr>
          <w:color w:val="000000"/>
          <w:spacing w:val="10"/>
          <w:lang w:val="uk-UA" w:eastAsia="uk-UA"/>
        </w:rPr>
        <w:tab/>
        <w:t>[творчий викладач. Педагогічна майстерність. Культура мислення,</w:t>
      </w:r>
    </w:p>
    <w:p w:rsidR="00F27A41" w:rsidRPr="0052022D" w:rsidRDefault="00F27A41" w:rsidP="00F27A41">
      <w:pPr>
        <w:tabs>
          <w:tab w:val="left" w:pos="993"/>
        </w:tabs>
        <w:ind w:firstLine="567"/>
        <w:rPr>
          <w:color w:val="000000"/>
          <w:spacing w:val="10"/>
          <w:lang w:val="uk-UA" w:eastAsia="uk-UA"/>
        </w:rPr>
      </w:pPr>
      <w:r w:rsidRPr="0052022D">
        <w:rPr>
          <w:color w:val="000000"/>
          <w:spacing w:val="10"/>
          <w:lang w:val="uk-UA" w:eastAsia="uk-UA"/>
        </w:rPr>
        <w:t xml:space="preserve">почуттів, поведінки, педагогічного спілкування, самоосвіти викладача] /Буряк//Вища школа. - 2010. - №3-4. - С. 11-35. </w:t>
      </w:r>
    </w:p>
    <w:p w:rsidR="00F27A41" w:rsidRPr="0052022D" w:rsidRDefault="00F27A41" w:rsidP="00F27A41">
      <w:pPr>
        <w:numPr>
          <w:ilvl w:val="0"/>
          <w:numId w:val="1"/>
        </w:numPr>
        <w:jc w:val="both"/>
        <w:rPr>
          <w:b/>
          <w:lang w:val="uk-UA"/>
        </w:rPr>
      </w:pPr>
      <w:r w:rsidRPr="0052022D">
        <w:rPr>
          <w:color w:val="000000"/>
          <w:spacing w:val="10"/>
          <w:lang w:val="uk-UA" w:eastAsia="uk-UA"/>
        </w:rPr>
        <w:t>Вітвіцька С.С. Практикум із педагогіки вищої школи; Навч. посіб. За модульно-рейтинговою системою навчання для студентів магістратури. / С.</w:t>
      </w:r>
      <w:r w:rsidRPr="0052022D">
        <w:rPr>
          <w:color w:val="000000"/>
          <w:spacing w:val="10"/>
          <w:lang w:val="uk-UA" w:eastAsia="uk-UA"/>
        </w:rPr>
        <w:tab/>
        <w:t xml:space="preserve">Вітвіцька. - К.: Центр навчальної літератури, 2005. - 396 с. </w:t>
      </w:r>
    </w:p>
    <w:p w:rsidR="00F27A41" w:rsidRPr="004B79D8" w:rsidRDefault="00F27A41" w:rsidP="00F27A41">
      <w:pPr>
        <w:pStyle w:val="a7"/>
        <w:numPr>
          <w:ilvl w:val="0"/>
          <w:numId w:val="1"/>
        </w:numPr>
        <w:shd w:val="clear" w:color="auto" w:fill="auto"/>
        <w:tabs>
          <w:tab w:val="left" w:pos="582"/>
        </w:tabs>
        <w:spacing w:line="302" w:lineRule="exact"/>
        <w:ind w:right="60"/>
        <w:rPr>
          <w:sz w:val="24"/>
          <w:szCs w:val="24"/>
        </w:rPr>
      </w:pPr>
      <w:r w:rsidRPr="004B79D8">
        <w:rPr>
          <w:color w:val="000000"/>
          <w:sz w:val="24"/>
          <w:szCs w:val="24"/>
        </w:rPr>
        <w:t xml:space="preserve">Вітвіцька С.С. Основи педагогіки вищої школи / С.С. Вітвіцька. К. : Центр навчальної літератури, </w:t>
      </w:r>
      <w:r w:rsidRPr="004B79D8">
        <w:rPr>
          <w:rStyle w:val="9pt0pt"/>
          <w:rFonts w:eastAsiaTheme="minorHAnsi"/>
          <w:sz w:val="24"/>
          <w:szCs w:val="24"/>
        </w:rPr>
        <w:t xml:space="preserve">2003. </w:t>
      </w:r>
      <w:r w:rsidRPr="004B79D8">
        <w:rPr>
          <w:color w:val="000000"/>
          <w:sz w:val="24"/>
          <w:szCs w:val="24"/>
        </w:rPr>
        <w:t xml:space="preserve">- </w:t>
      </w:r>
      <w:r w:rsidRPr="004B79D8">
        <w:rPr>
          <w:rStyle w:val="9pt0pt"/>
          <w:rFonts w:eastAsiaTheme="minorHAnsi"/>
          <w:sz w:val="24"/>
          <w:szCs w:val="24"/>
        </w:rPr>
        <w:t xml:space="preserve">316 </w:t>
      </w:r>
      <w:r w:rsidRPr="004B79D8">
        <w:rPr>
          <w:color w:val="000000"/>
          <w:sz w:val="24"/>
          <w:szCs w:val="24"/>
        </w:rPr>
        <w:t xml:space="preserve">с. </w:t>
      </w:r>
    </w:p>
    <w:p w:rsidR="00F27A41" w:rsidRPr="00E32412" w:rsidRDefault="00F27A41" w:rsidP="00F27A41">
      <w:pPr>
        <w:numPr>
          <w:ilvl w:val="0"/>
          <w:numId w:val="1"/>
        </w:numPr>
        <w:jc w:val="both"/>
        <w:rPr>
          <w:snapToGrid w:val="0"/>
        </w:rPr>
      </w:pPr>
      <w:r w:rsidRPr="00E32412">
        <w:rPr>
          <w:snapToGrid w:val="0"/>
        </w:rPr>
        <w:t xml:space="preserve">Гончаренко С. Методика як наука // Шлях освіти. – 2000. - №1. – С.2-6. </w:t>
      </w:r>
    </w:p>
    <w:p w:rsidR="00F27A41" w:rsidRPr="00E32412" w:rsidRDefault="00F27A41" w:rsidP="00F27A41">
      <w:pPr>
        <w:pStyle w:val="a7"/>
        <w:numPr>
          <w:ilvl w:val="0"/>
          <w:numId w:val="1"/>
        </w:numPr>
        <w:shd w:val="clear" w:color="auto" w:fill="auto"/>
        <w:tabs>
          <w:tab w:val="left" w:pos="772"/>
        </w:tabs>
        <w:spacing w:line="230" w:lineRule="exact"/>
        <w:ind w:right="40"/>
        <w:rPr>
          <w:sz w:val="24"/>
          <w:szCs w:val="24"/>
        </w:rPr>
      </w:pPr>
      <w:r w:rsidRPr="00E32412">
        <w:rPr>
          <w:rStyle w:val="0pt"/>
          <w:rFonts w:eastAsiaTheme="minorHAnsi"/>
          <w:i w:val="0"/>
          <w:sz w:val="24"/>
          <w:szCs w:val="24"/>
        </w:rPr>
        <w:t>Грішнова О.</w:t>
      </w:r>
      <w:r w:rsidRPr="00E32412">
        <w:rPr>
          <w:color w:val="000000"/>
          <w:sz w:val="24"/>
          <w:szCs w:val="24"/>
        </w:rPr>
        <w:t xml:space="preserve"> Розвиток вищої освіти в Україні: тенденції, проблеми та шляхи їх вирішення // Вища школа. -2001.- №2-3.</w:t>
      </w:r>
    </w:p>
    <w:p w:rsidR="00F27A41" w:rsidRPr="00E32412" w:rsidRDefault="00F27A41" w:rsidP="00F27A41">
      <w:pPr>
        <w:pStyle w:val="a7"/>
        <w:numPr>
          <w:ilvl w:val="0"/>
          <w:numId w:val="1"/>
        </w:numPr>
        <w:shd w:val="clear" w:color="auto" w:fill="auto"/>
        <w:tabs>
          <w:tab w:val="left" w:pos="772"/>
        </w:tabs>
        <w:spacing w:line="230" w:lineRule="exact"/>
        <w:ind w:right="40"/>
        <w:rPr>
          <w:sz w:val="24"/>
          <w:szCs w:val="24"/>
        </w:rPr>
      </w:pPr>
      <w:r w:rsidRPr="00E32412">
        <w:rPr>
          <w:color w:val="000000"/>
          <w:sz w:val="24"/>
          <w:szCs w:val="24"/>
        </w:rPr>
        <w:t>Державна національна програма «Освіта. Україна XXI століття». - К., 1994.</w:t>
      </w:r>
    </w:p>
    <w:p w:rsidR="00F27A41" w:rsidRPr="00E32412" w:rsidRDefault="00F27A41" w:rsidP="00F27A41">
      <w:pPr>
        <w:numPr>
          <w:ilvl w:val="0"/>
          <w:numId w:val="1"/>
        </w:numPr>
        <w:jc w:val="both"/>
      </w:pPr>
      <w:r w:rsidRPr="00E32412">
        <w:t>Джуринский А. Н. Развитие образования в современном мире: Учеб</w:t>
      </w:r>
      <w:proofErr w:type="gramStart"/>
      <w:r w:rsidRPr="00E32412">
        <w:t>.</w:t>
      </w:r>
      <w:proofErr w:type="gramEnd"/>
      <w:r w:rsidRPr="00E32412">
        <w:t xml:space="preserve"> </w:t>
      </w:r>
      <w:proofErr w:type="gramStart"/>
      <w:r w:rsidRPr="00E32412">
        <w:t>п</w:t>
      </w:r>
      <w:proofErr w:type="gramEnd"/>
      <w:r w:rsidRPr="00E32412">
        <w:t xml:space="preserve">особие. — М.: Гуманит. издат. центр ВЛАДОС, 1999. — 200 </w:t>
      </w:r>
      <w:proofErr w:type="gramStart"/>
      <w:r w:rsidRPr="00E32412">
        <w:t>с</w:t>
      </w:r>
      <w:proofErr w:type="gramEnd"/>
      <w:r w:rsidRPr="00E32412">
        <w:t>.</w:t>
      </w:r>
    </w:p>
    <w:p w:rsidR="00F27A41" w:rsidRPr="00E32412" w:rsidRDefault="00F27A41" w:rsidP="00F27A41">
      <w:pPr>
        <w:pStyle w:val="a7"/>
        <w:numPr>
          <w:ilvl w:val="0"/>
          <w:numId w:val="1"/>
        </w:numPr>
        <w:shd w:val="clear" w:color="auto" w:fill="auto"/>
        <w:tabs>
          <w:tab w:val="left" w:pos="772"/>
        </w:tabs>
        <w:spacing w:line="230" w:lineRule="exact"/>
        <w:ind w:right="40"/>
        <w:rPr>
          <w:sz w:val="24"/>
          <w:szCs w:val="24"/>
        </w:rPr>
      </w:pPr>
      <w:r w:rsidRPr="00E32412">
        <w:rPr>
          <w:rStyle w:val="0pt"/>
          <w:rFonts w:eastAsiaTheme="minorHAnsi"/>
          <w:i w:val="0"/>
          <w:sz w:val="24"/>
          <w:szCs w:val="24"/>
        </w:rPr>
        <w:t>Дичківська І.М.</w:t>
      </w:r>
      <w:r w:rsidRPr="00E32412">
        <w:rPr>
          <w:color w:val="000000"/>
          <w:sz w:val="24"/>
          <w:szCs w:val="24"/>
        </w:rPr>
        <w:t xml:space="preserve"> Інноваційні педагогічні технології. - К., 2004.-352 с.</w:t>
      </w:r>
    </w:p>
    <w:p w:rsidR="00F27A41" w:rsidRPr="00E32412" w:rsidRDefault="00F27A41" w:rsidP="00F27A41">
      <w:pPr>
        <w:pStyle w:val="a7"/>
        <w:numPr>
          <w:ilvl w:val="0"/>
          <w:numId w:val="1"/>
        </w:numPr>
        <w:shd w:val="clear" w:color="auto" w:fill="auto"/>
        <w:tabs>
          <w:tab w:val="left" w:pos="772"/>
        </w:tabs>
        <w:spacing w:line="230" w:lineRule="exact"/>
        <w:ind w:right="40"/>
        <w:rPr>
          <w:color w:val="000000"/>
          <w:sz w:val="24"/>
          <w:szCs w:val="24"/>
        </w:rPr>
      </w:pPr>
      <w:r w:rsidRPr="00E32412">
        <w:rPr>
          <w:color w:val="000000"/>
          <w:sz w:val="24"/>
          <w:szCs w:val="24"/>
        </w:rPr>
        <w:t>Дослідницька робота студентів / За ред. Т.І.Поніманської. - Рівне, 2006.</w:t>
      </w:r>
    </w:p>
    <w:p w:rsidR="00F27A41" w:rsidRPr="00DB4724" w:rsidRDefault="00F27A41" w:rsidP="00F27A41">
      <w:pPr>
        <w:numPr>
          <w:ilvl w:val="0"/>
          <w:numId w:val="1"/>
        </w:numPr>
        <w:tabs>
          <w:tab w:val="left" w:pos="284"/>
          <w:tab w:val="left" w:pos="426"/>
        </w:tabs>
      </w:pPr>
      <w:r w:rsidRPr="00DB4724">
        <w:t xml:space="preserve">Дошкольная педагогика с основами методик воспитания и обучения: учебник для вузов. Стандарт третьего поколения / под ред. А.Г. Гогоберидзе, О.В. Солнцевой. – СПб.: Питер, 2013. – 464 </w:t>
      </w:r>
      <w:proofErr w:type="gramStart"/>
      <w:r w:rsidRPr="00DB4724">
        <w:t>с</w:t>
      </w:r>
      <w:proofErr w:type="gramEnd"/>
      <w:r w:rsidRPr="00DB4724">
        <w:t>.</w:t>
      </w:r>
    </w:p>
    <w:p w:rsidR="00F27A41" w:rsidRPr="00E32412" w:rsidRDefault="00F27A41" w:rsidP="00F27A41">
      <w:pPr>
        <w:numPr>
          <w:ilvl w:val="0"/>
          <w:numId w:val="1"/>
        </w:numPr>
        <w:jc w:val="both"/>
      </w:pPr>
      <w:r w:rsidRPr="00E32412">
        <w:t>Єгоров Г. Громадянознавство у школі Франції // Історія в школах України. — 1997. — № 4. — С. 54–55.</w:t>
      </w:r>
    </w:p>
    <w:p w:rsidR="00F27A41" w:rsidRPr="00E32412" w:rsidRDefault="00F27A41" w:rsidP="00F27A41">
      <w:pPr>
        <w:numPr>
          <w:ilvl w:val="0"/>
          <w:numId w:val="1"/>
        </w:numPr>
        <w:jc w:val="both"/>
      </w:pPr>
      <w:r w:rsidRPr="00E32412">
        <w:t>Єгоров Г. Європейська стратегія громадянської освіти і виховання учнів // Історія в школах України. — 1997. — № 3. — С. 50–55.</w:t>
      </w:r>
    </w:p>
    <w:p w:rsidR="00F27A41" w:rsidRPr="00E32412" w:rsidRDefault="00F27A41" w:rsidP="00F27A41">
      <w:pPr>
        <w:numPr>
          <w:ilvl w:val="0"/>
          <w:numId w:val="1"/>
        </w:numPr>
        <w:jc w:val="both"/>
        <w:rPr>
          <w:snapToGrid w:val="0"/>
        </w:rPr>
      </w:pPr>
      <w:r w:rsidRPr="00E32412">
        <w:rPr>
          <w:snapToGrid w:val="0"/>
        </w:rPr>
        <w:t>Козлова С.А., Куликова Т.А.  Дошкольная педагогика: Учеб</w:t>
      </w:r>
      <w:proofErr w:type="gramStart"/>
      <w:r w:rsidRPr="00E32412">
        <w:rPr>
          <w:snapToGrid w:val="0"/>
        </w:rPr>
        <w:t>.</w:t>
      </w:r>
      <w:proofErr w:type="gramEnd"/>
      <w:r w:rsidRPr="00E32412">
        <w:rPr>
          <w:snapToGrid w:val="0"/>
        </w:rPr>
        <w:t xml:space="preserve"> </w:t>
      </w:r>
      <w:proofErr w:type="gramStart"/>
      <w:r w:rsidRPr="00E32412">
        <w:rPr>
          <w:snapToGrid w:val="0"/>
        </w:rPr>
        <w:t>п</w:t>
      </w:r>
      <w:proofErr w:type="gramEnd"/>
      <w:r w:rsidRPr="00E32412">
        <w:rPr>
          <w:snapToGrid w:val="0"/>
        </w:rPr>
        <w:t xml:space="preserve">особие  для студ. сред. пед. учеб. заведений. – 4-е изд., стер. – М.: Издательский центр «Академия», 2002. – 416 </w:t>
      </w:r>
      <w:proofErr w:type="gramStart"/>
      <w:r w:rsidRPr="00E32412">
        <w:rPr>
          <w:snapToGrid w:val="0"/>
        </w:rPr>
        <w:t>с</w:t>
      </w:r>
      <w:proofErr w:type="gramEnd"/>
      <w:r w:rsidRPr="00E32412">
        <w:rPr>
          <w:snapToGrid w:val="0"/>
        </w:rPr>
        <w:t>.</w:t>
      </w:r>
    </w:p>
    <w:p w:rsidR="00F27A41" w:rsidRPr="00E32412" w:rsidRDefault="00F27A41" w:rsidP="00F27A41">
      <w:pPr>
        <w:numPr>
          <w:ilvl w:val="0"/>
          <w:numId w:val="1"/>
        </w:numPr>
        <w:jc w:val="both"/>
        <w:rPr>
          <w:lang w:val="uk-UA" w:eastAsia="uk-UA"/>
        </w:rPr>
      </w:pPr>
      <w:r w:rsidRPr="00E32412">
        <w:rPr>
          <w:iCs/>
          <w:color w:val="000000"/>
          <w:spacing w:val="10"/>
          <w:lang w:val="uk-UA" w:eastAsia="uk-UA"/>
        </w:rPr>
        <w:lastRenderedPageBreak/>
        <w:t>Красовицький М.</w:t>
      </w:r>
      <w:r w:rsidRPr="00E32412">
        <w:rPr>
          <w:color w:val="000000"/>
          <w:lang w:val="uk-UA" w:eastAsia="uk-UA"/>
        </w:rPr>
        <w:t xml:space="preserve"> Проблеми дитячого колективу в ас</w:t>
      </w:r>
      <w:r w:rsidRPr="00E32412">
        <w:rPr>
          <w:color w:val="000000"/>
          <w:lang w:val="uk-UA" w:eastAsia="uk-UA"/>
        </w:rPr>
        <w:softHyphen/>
        <w:t>пекті гуманізації школи // Рідна школа. - 1995. - №2-3.</w:t>
      </w:r>
    </w:p>
    <w:p w:rsidR="00F27A41" w:rsidRPr="00E32412" w:rsidRDefault="00F27A41" w:rsidP="00F27A41">
      <w:pPr>
        <w:numPr>
          <w:ilvl w:val="0"/>
          <w:numId w:val="1"/>
        </w:numPr>
        <w:jc w:val="both"/>
        <w:rPr>
          <w:iCs/>
          <w:color w:val="000000"/>
          <w:spacing w:val="10"/>
          <w:lang w:val="uk-UA" w:eastAsia="uk-UA"/>
        </w:rPr>
      </w:pPr>
      <w:r w:rsidRPr="00E32412">
        <w:rPr>
          <w:iCs/>
          <w:color w:val="000000"/>
          <w:spacing w:val="10"/>
          <w:lang w:val="uk-UA" w:eastAsia="uk-UA"/>
        </w:rPr>
        <w:t>Кузьмінський А.І, Омеляненко В.Д.</w:t>
      </w:r>
      <w:r w:rsidRPr="00E32412">
        <w:rPr>
          <w:color w:val="000000"/>
          <w:lang w:val="uk-UA" w:eastAsia="uk-UA"/>
        </w:rPr>
        <w:t xml:space="preserve"> Педагогіка: завдан</w:t>
      </w:r>
      <w:r w:rsidRPr="00E32412">
        <w:rPr>
          <w:color w:val="000000"/>
          <w:lang w:val="uk-UA" w:eastAsia="uk-UA"/>
        </w:rPr>
        <w:softHyphen/>
        <w:t>ня і ситуації: Практикум. - К., 2003.</w:t>
      </w:r>
    </w:p>
    <w:p w:rsidR="00F27A41" w:rsidRPr="00E32412" w:rsidRDefault="00F27A41" w:rsidP="00F27A41">
      <w:pPr>
        <w:numPr>
          <w:ilvl w:val="0"/>
          <w:numId w:val="1"/>
        </w:numPr>
        <w:jc w:val="both"/>
        <w:rPr>
          <w:iCs/>
          <w:color w:val="000000"/>
          <w:spacing w:val="10"/>
          <w:lang w:val="uk-UA" w:eastAsia="uk-UA"/>
        </w:rPr>
      </w:pPr>
      <w:r w:rsidRPr="00E32412">
        <w:rPr>
          <w:iCs/>
          <w:color w:val="000000"/>
          <w:spacing w:val="10"/>
          <w:lang w:val="uk-UA" w:eastAsia="uk-UA"/>
        </w:rPr>
        <w:t>Кузьмінський А.І.</w:t>
      </w:r>
      <w:r w:rsidRPr="00E32412">
        <w:rPr>
          <w:color w:val="000000"/>
          <w:lang w:val="uk-UA" w:eastAsia="uk-UA"/>
        </w:rPr>
        <w:t xml:space="preserve"> Педагогіка вищої школи. - К., 2005.</w:t>
      </w:r>
    </w:p>
    <w:p w:rsidR="00F27A41" w:rsidRPr="00E32412" w:rsidRDefault="00F27A41" w:rsidP="00F27A41">
      <w:pPr>
        <w:numPr>
          <w:ilvl w:val="0"/>
          <w:numId w:val="1"/>
        </w:numPr>
        <w:jc w:val="both"/>
        <w:rPr>
          <w:iCs/>
          <w:color w:val="000000"/>
          <w:spacing w:val="10"/>
          <w:lang w:val="uk-UA" w:eastAsia="uk-UA"/>
        </w:rPr>
      </w:pPr>
      <w:r w:rsidRPr="00E32412">
        <w:rPr>
          <w:iCs/>
          <w:color w:val="000000"/>
          <w:spacing w:val="10"/>
          <w:lang w:val="uk-UA" w:eastAsia="uk-UA"/>
        </w:rPr>
        <w:t>Кучер С.</w:t>
      </w:r>
      <w:r w:rsidRPr="00E32412">
        <w:rPr>
          <w:color w:val="000000"/>
          <w:lang w:val="uk-UA" w:eastAsia="uk-UA"/>
        </w:rPr>
        <w:t xml:space="preserve"> Сутність та завдання контролю в системі мо</w:t>
      </w:r>
      <w:r w:rsidRPr="00E32412">
        <w:rPr>
          <w:color w:val="000000"/>
          <w:lang w:val="uk-UA" w:eastAsia="uk-UA"/>
        </w:rPr>
        <w:softHyphen/>
        <w:t>дульного навчання // Рідна школа. - 2000. - №11.</w:t>
      </w:r>
    </w:p>
    <w:p w:rsidR="00F27A41" w:rsidRPr="00E32412" w:rsidRDefault="00F27A41" w:rsidP="00F27A41">
      <w:pPr>
        <w:numPr>
          <w:ilvl w:val="0"/>
          <w:numId w:val="1"/>
        </w:numPr>
        <w:jc w:val="both"/>
        <w:rPr>
          <w:iCs/>
          <w:color w:val="000000"/>
          <w:spacing w:val="10"/>
          <w:lang w:val="uk-UA" w:eastAsia="uk-UA"/>
        </w:rPr>
      </w:pPr>
      <w:r w:rsidRPr="00E32412">
        <w:rPr>
          <w:iCs/>
          <w:color w:val="000000"/>
          <w:spacing w:val="10"/>
          <w:lang w:val="uk-UA" w:eastAsia="uk-UA"/>
        </w:rPr>
        <w:t>ЛозницяВ.С.</w:t>
      </w:r>
      <w:r w:rsidRPr="00E32412">
        <w:rPr>
          <w:color w:val="000000"/>
          <w:lang w:val="uk-UA" w:eastAsia="uk-UA"/>
        </w:rPr>
        <w:t xml:space="preserve"> Психологія і педагогіка: основні положен</w:t>
      </w:r>
      <w:r w:rsidRPr="00E32412">
        <w:rPr>
          <w:color w:val="000000"/>
          <w:lang w:val="uk-UA" w:eastAsia="uk-UA"/>
        </w:rPr>
        <w:softHyphen/>
        <w:t>ня: Навч. посіб. для самостійного вивчення дисципліни. - К., 2003.</w:t>
      </w:r>
    </w:p>
    <w:p w:rsidR="00F27A41" w:rsidRPr="00E32412" w:rsidRDefault="00F27A41" w:rsidP="00F27A41">
      <w:pPr>
        <w:numPr>
          <w:ilvl w:val="0"/>
          <w:numId w:val="1"/>
        </w:numPr>
        <w:jc w:val="both"/>
        <w:rPr>
          <w:iCs/>
          <w:color w:val="000000"/>
          <w:spacing w:val="10"/>
          <w:lang w:val="uk-UA" w:eastAsia="uk-UA"/>
        </w:rPr>
      </w:pPr>
      <w:r w:rsidRPr="00E32412">
        <w:rPr>
          <w:iCs/>
          <w:color w:val="000000"/>
          <w:spacing w:val="10"/>
          <w:lang w:val="uk-UA" w:eastAsia="uk-UA"/>
        </w:rPr>
        <w:t>Луценко І.О.</w:t>
      </w:r>
      <w:r w:rsidRPr="00E32412">
        <w:rPr>
          <w:color w:val="000000"/>
          <w:lang w:val="uk-UA" w:eastAsia="uk-UA"/>
        </w:rPr>
        <w:t xml:space="preserve"> Методика викладання фахової методичної дисципліни як система підготовки майбутніх вихователів до реалізації особистісно орієнтованого підходу // Збірник науко</w:t>
      </w:r>
      <w:r w:rsidRPr="00E32412">
        <w:rPr>
          <w:color w:val="000000"/>
          <w:lang w:val="uk-UA" w:eastAsia="uk-UA"/>
        </w:rPr>
        <w:softHyphen/>
        <w:t>вих праць Бердянського державного педагогічного університе</w:t>
      </w:r>
      <w:r w:rsidRPr="00E32412">
        <w:rPr>
          <w:color w:val="000000"/>
          <w:lang w:val="uk-UA" w:eastAsia="uk-UA"/>
        </w:rPr>
        <w:softHyphen/>
        <w:t>ту (Педагогічні науки). - №2. - Бердянськ: БДПУ, 2005.</w:t>
      </w:r>
    </w:p>
    <w:p w:rsidR="00F27A41" w:rsidRPr="00E32412" w:rsidRDefault="00F27A41" w:rsidP="00F27A41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32412">
        <w:rPr>
          <w:rFonts w:ascii="Times New Roman" w:hAnsi="Times New Roman"/>
          <w:sz w:val="24"/>
          <w:szCs w:val="24"/>
          <w:lang w:val="uk-UA"/>
        </w:rPr>
        <w:t>Поніманська    Т.І. Дошкільна педагогіка: підручник / Т.І.Поніманська. 2-ге вид., доповн. – К.: Академвидав, 2013. – 464 с. - (серія «Альма-матер»).</w:t>
      </w:r>
    </w:p>
    <w:p w:rsidR="00F27A41" w:rsidRPr="004B79D8" w:rsidRDefault="00F27A41" w:rsidP="00F27A41">
      <w:pPr>
        <w:pStyle w:val="a7"/>
        <w:numPr>
          <w:ilvl w:val="0"/>
          <w:numId w:val="1"/>
        </w:numPr>
        <w:shd w:val="clear" w:color="auto" w:fill="auto"/>
        <w:tabs>
          <w:tab w:val="left" w:pos="582"/>
        </w:tabs>
        <w:spacing w:line="302" w:lineRule="exact"/>
        <w:ind w:right="60"/>
        <w:rPr>
          <w:sz w:val="24"/>
          <w:szCs w:val="24"/>
        </w:rPr>
      </w:pPr>
      <w:r w:rsidRPr="004B79D8">
        <w:rPr>
          <w:color w:val="000000"/>
          <w:sz w:val="24"/>
          <w:szCs w:val="24"/>
        </w:rPr>
        <w:t xml:space="preserve">Підготовка фахівців із дошкільної освіти за кредитно-модульною системою організації навчального процесу : навчальний посібник / за ред. Т.І. Поніманської. - 2-ге вид., доп. - К. : Видавничий Дім «Слово», 2010. - 304 с. </w:t>
      </w:r>
    </w:p>
    <w:p w:rsidR="00F27A41" w:rsidRPr="00685D7F" w:rsidRDefault="00F27A41" w:rsidP="00F27A41">
      <w:pPr>
        <w:numPr>
          <w:ilvl w:val="0"/>
          <w:numId w:val="1"/>
        </w:numPr>
        <w:rPr>
          <w:snapToGrid w:val="0"/>
        </w:rPr>
      </w:pPr>
      <w:r w:rsidRPr="00685D7F">
        <w:rPr>
          <w:snapToGrid w:val="0"/>
        </w:rPr>
        <w:t xml:space="preserve">Ткачев С. Трудные темы дошкольной педагогики // Дошкольное воспитание. – 1997. – № 1. – С.3-8. </w:t>
      </w:r>
    </w:p>
    <w:p w:rsidR="00F27A41" w:rsidRPr="00E32412" w:rsidRDefault="00F27A41" w:rsidP="00F27A41">
      <w:pPr>
        <w:numPr>
          <w:ilvl w:val="0"/>
          <w:numId w:val="1"/>
        </w:numPr>
        <w:jc w:val="both"/>
        <w:rPr>
          <w:snapToGrid w:val="0"/>
        </w:rPr>
      </w:pPr>
      <w:r w:rsidRPr="00E32412">
        <w:rPr>
          <w:snapToGrid w:val="0"/>
        </w:rPr>
        <w:t xml:space="preserve">Ткачев С. Трудные темы дошкольной педагогики // Дошкольное воспитание. – 1997. – № 1. – С.3-8. </w:t>
      </w:r>
    </w:p>
    <w:p w:rsidR="00F27A41" w:rsidRPr="00685D7F" w:rsidRDefault="00F27A41" w:rsidP="00F27A41">
      <w:pPr>
        <w:numPr>
          <w:ilvl w:val="0"/>
          <w:numId w:val="1"/>
        </w:numPr>
      </w:pPr>
      <w:r w:rsidRPr="00685D7F">
        <w:rPr>
          <w:snapToGrid w:val="0"/>
        </w:rPr>
        <w:t xml:space="preserve">Явоненко О.Ф., Савченко В.Ф. Комплексний </w:t>
      </w:r>
      <w:proofErr w:type="gramStart"/>
      <w:r w:rsidRPr="00685D7F">
        <w:rPr>
          <w:snapToGrid w:val="0"/>
        </w:rPr>
        <w:t>п</w:t>
      </w:r>
      <w:proofErr w:type="gramEnd"/>
      <w:r w:rsidRPr="00685D7F">
        <w:rPr>
          <w:snapToGrid w:val="0"/>
        </w:rPr>
        <w:t>ідхід до розв’язування проблем фахової підготовки студентів педвузу</w:t>
      </w:r>
      <w:r w:rsidRPr="00685D7F">
        <w:t xml:space="preserve"> // Педагогіка і психологія – 1996. – № 4. – С.18-22.</w:t>
      </w:r>
    </w:p>
    <w:p w:rsidR="00F27A41" w:rsidRPr="00E32412" w:rsidRDefault="00F27A41" w:rsidP="00F27A41">
      <w:pPr>
        <w:numPr>
          <w:ilvl w:val="0"/>
          <w:numId w:val="1"/>
        </w:numPr>
        <w:jc w:val="both"/>
      </w:pPr>
      <w:r w:rsidRPr="00E32412">
        <w:rPr>
          <w:snapToGrid w:val="0"/>
        </w:rPr>
        <w:t xml:space="preserve">Явоненко О.Ф., Савченко В.Ф. Комплексний </w:t>
      </w:r>
      <w:proofErr w:type="gramStart"/>
      <w:r w:rsidRPr="00E32412">
        <w:rPr>
          <w:snapToGrid w:val="0"/>
        </w:rPr>
        <w:t>п</w:t>
      </w:r>
      <w:proofErr w:type="gramEnd"/>
      <w:r w:rsidRPr="00E32412">
        <w:rPr>
          <w:snapToGrid w:val="0"/>
        </w:rPr>
        <w:t>ідхід до розв’язування проблем фахової підготовки студентів педвузу</w:t>
      </w:r>
      <w:r w:rsidRPr="00E32412">
        <w:t xml:space="preserve"> // Педагогіка і психологія – 1996. – № 4. – С.18-22.</w:t>
      </w:r>
    </w:p>
    <w:p w:rsidR="00F27A41" w:rsidRPr="00E32412" w:rsidRDefault="00F27A41" w:rsidP="00F27A41">
      <w:pPr>
        <w:jc w:val="both"/>
      </w:pPr>
    </w:p>
    <w:p w:rsidR="00F27A41" w:rsidRPr="00D259CF" w:rsidRDefault="00F27A41" w:rsidP="00F27A41">
      <w:pPr>
        <w:tabs>
          <w:tab w:val="left" w:pos="-180"/>
        </w:tabs>
        <w:jc w:val="center"/>
        <w:rPr>
          <w:b/>
          <w:lang w:val="uk-UA"/>
        </w:rPr>
      </w:pPr>
    </w:p>
    <w:p w:rsidR="00F27A41" w:rsidRPr="002827EB" w:rsidRDefault="00F27A41" w:rsidP="00F27A41">
      <w:pPr>
        <w:shd w:val="clear" w:color="auto" w:fill="FFFFFF"/>
        <w:ind w:firstLine="284"/>
        <w:jc w:val="center"/>
        <w:rPr>
          <w:b/>
        </w:rPr>
      </w:pPr>
      <w:r w:rsidRPr="002827EB">
        <w:rPr>
          <w:b/>
        </w:rPr>
        <w:t>Додаткова література:</w:t>
      </w:r>
    </w:p>
    <w:p w:rsidR="00F27A41" w:rsidRPr="002827EB" w:rsidRDefault="00F27A41" w:rsidP="00F27A41">
      <w:pPr>
        <w:pStyle w:val="a7"/>
        <w:numPr>
          <w:ilvl w:val="0"/>
          <w:numId w:val="3"/>
        </w:numPr>
        <w:shd w:val="clear" w:color="auto" w:fill="auto"/>
        <w:tabs>
          <w:tab w:val="left" w:pos="284"/>
          <w:tab w:val="left" w:pos="350"/>
          <w:tab w:val="left" w:pos="709"/>
          <w:tab w:val="left" w:pos="851"/>
        </w:tabs>
        <w:spacing w:line="240" w:lineRule="auto"/>
        <w:ind w:left="0" w:firstLine="284"/>
        <w:rPr>
          <w:sz w:val="24"/>
          <w:szCs w:val="24"/>
        </w:rPr>
      </w:pPr>
      <w:r w:rsidRPr="002827EB">
        <w:rPr>
          <w:sz w:val="24"/>
          <w:szCs w:val="24"/>
        </w:rPr>
        <w:t xml:space="preserve">Андрущенко В. П. Роздуми про освіту: Статті, нариси, інтерв’ю / В. П. Андрущенко. – К. : Знання України, 2004. – 804 с. </w:t>
      </w:r>
      <w:r w:rsidRPr="002827EB">
        <w:rPr>
          <w:rFonts w:eastAsia="Calibri"/>
          <w:sz w:val="24"/>
          <w:szCs w:val="24"/>
        </w:rPr>
        <w:t xml:space="preserve"> </w:t>
      </w:r>
    </w:p>
    <w:p w:rsidR="00F27A41" w:rsidRPr="002827EB" w:rsidRDefault="00F27A41" w:rsidP="00F27A41">
      <w:pPr>
        <w:pStyle w:val="a7"/>
        <w:numPr>
          <w:ilvl w:val="0"/>
          <w:numId w:val="3"/>
        </w:numPr>
        <w:shd w:val="clear" w:color="auto" w:fill="auto"/>
        <w:tabs>
          <w:tab w:val="left" w:pos="284"/>
          <w:tab w:val="left" w:pos="350"/>
          <w:tab w:val="left" w:pos="709"/>
          <w:tab w:val="left" w:pos="851"/>
        </w:tabs>
        <w:spacing w:line="240" w:lineRule="auto"/>
        <w:ind w:left="0" w:firstLine="284"/>
        <w:rPr>
          <w:sz w:val="24"/>
          <w:szCs w:val="24"/>
        </w:rPr>
      </w:pPr>
      <w:r w:rsidRPr="002827EB">
        <w:rPr>
          <w:rStyle w:val="0pt"/>
          <w:rFonts w:eastAsiaTheme="minorHAnsi"/>
          <w:i w:val="0"/>
          <w:sz w:val="24"/>
          <w:szCs w:val="24"/>
        </w:rPr>
        <w:t>Борисова 3. Н.</w:t>
      </w:r>
      <w:r w:rsidRPr="002827EB">
        <w:rPr>
          <w:color w:val="000000"/>
          <w:sz w:val="24"/>
          <w:szCs w:val="24"/>
        </w:rPr>
        <w:t xml:space="preserve"> Теоретичні основи проблеми підготовки педа</w:t>
      </w:r>
      <w:r w:rsidRPr="002827EB">
        <w:rPr>
          <w:color w:val="000000"/>
          <w:sz w:val="24"/>
          <w:szCs w:val="24"/>
        </w:rPr>
        <w:softHyphen/>
        <w:t>гогічних кадрів у галузі дошкільного виховання // Удосконалення професійної підготовки спеціалістів дошкільного профілю / За ред. Л. Артемової, Н. Лисенко. –  К.: РУМК, 1996. –  С. 32 –  42.</w:t>
      </w:r>
    </w:p>
    <w:p w:rsidR="00F27A41" w:rsidRPr="002827EB" w:rsidRDefault="00F27A41" w:rsidP="00F27A41">
      <w:pPr>
        <w:widowControl w:val="0"/>
        <w:numPr>
          <w:ilvl w:val="0"/>
          <w:numId w:val="3"/>
        </w:numPr>
        <w:tabs>
          <w:tab w:val="left" w:pos="284"/>
          <w:tab w:val="left" w:pos="360"/>
          <w:tab w:val="left" w:pos="567"/>
          <w:tab w:val="left" w:pos="709"/>
          <w:tab w:val="left" w:pos="802"/>
          <w:tab w:val="left" w:pos="851"/>
        </w:tabs>
        <w:ind w:left="0" w:firstLine="284"/>
        <w:jc w:val="both"/>
        <w:rPr>
          <w:rFonts w:eastAsia="Calibri"/>
        </w:rPr>
      </w:pPr>
      <w:r w:rsidRPr="002827EB">
        <w:rPr>
          <w:rFonts w:eastAsia="Calibri"/>
        </w:rPr>
        <w:t xml:space="preserve">   Борисова З. Вища освіта педагогів довкілля: початок становлення в Україні / Зоя Борисова // Дошкільне виховання, 2007 – №3 – С. 9 – 10.</w:t>
      </w:r>
    </w:p>
    <w:p w:rsidR="00F27A41" w:rsidRPr="002827EB" w:rsidRDefault="00F27A41" w:rsidP="00F27A41">
      <w:pPr>
        <w:widowControl w:val="0"/>
        <w:numPr>
          <w:ilvl w:val="0"/>
          <w:numId w:val="3"/>
        </w:numPr>
        <w:tabs>
          <w:tab w:val="left" w:pos="284"/>
          <w:tab w:val="left" w:pos="360"/>
          <w:tab w:val="left" w:pos="567"/>
          <w:tab w:val="left" w:pos="709"/>
          <w:tab w:val="left" w:pos="802"/>
          <w:tab w:val="left" w:pos="851"/>
        </w:tabs>
        <w:autoSpaceDE w:val="0"/>
        <w:autoSpaceDN w:val="0"/>
        <w:ind w:left="0" w:firstLine="284"/>
        <w:jc w:val="both"/>
      </w:pPr>
      <w:r w:rsidRPr="002827EB">
        <w:rPr>
          <w:rFonts w:eastAsia="Calibri"/>
        </w:rPr>
        <w:t xml:space="preserve">  </w:t>
      </w:r>
      <w:r w:rsidRPr="002827EB">
        <w:t>Глузман А. В. Университетское педагогическое образование: опыт системного исследования / А. В. Глузман. – К.</w:t>
      </w:r>
      <w:proofErr w:type="gramStart"/>
      <w:r w:rsidRPr="002827EB">
        <w:t xml:space="preserve"> :</w:t>
      </w:r>
      <w:proofErr w:type="gramEnd"/>
      <w:r w:rsidRPr="002827EB">
        <w:t xml:space="preserve"> Издательский центр „Просвіта”, 2007. – 39 с. 3. </w:t>
      </w:r>
    </w:p>
    <w:p w:rsidR="00F27A41" w:rsidRPr="002827EB" w:rsidRDefault="00F27A41" w:rsidP="00F27A41">
      <w:pPr>
        <w:widowControl w:val="0"/>
        <w:numPr>
          <w:ilvl w:val="0"/>
          <w:numId w:val="3"/>
        </w:numPr>
        <w:tabs>
          <w:tab w:val="left" w:pos="284"/>
          <w:tab w:val="left" w:pos="360"/>
          <w:tab w:val="left" w:pos="567"/>
          <w:tab w:val="left" w:pos="709"/>
          <w:tab w:val="left" w:pos="802"/>
          <w:tab w:val="left" w:pos="851"/>
        </w:tabs>
        <w:autoSpaceDE w:val="0"/>
        <w:autoSpaceDN w:val="0"/>
        <w:ind w:left="0" w:firstLine="284"/>
        <w:jc w:val="both"/>
        <w:rPr>
          <w:lang w:val="uk-UA"/>
        </w:rPr>
      </w:pPr>
      <w:r w:rsidRPr="002827EB">
        <w:rPr>
          <w:lang w:val="uk-UA"/>
        </w:rPr>
        <w:t xml:space="preserve">Дошкільна освіта: історія і сьогодення : довідник / упорядник Л.В. Лохвицька. – Тернопіль : Мандрівець, 2011. – 208 с. </w:t>
      </w:r>
    </w:p>
    <w:p w:rsidR="00F27A41" w:rsidRPr="002827EB" w:rsidRDefault="00F27A41" w:rsidP="00F27A41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600"/>
          <w:tab w:val="left" w:pos="709"/>
          <w:tab w:val="left" w:pos="851"/>
          <w:tab w:val="left" w:pos="1276"/>
        </w:tabs>
        <w:autoSpaceDE w:val="0"/>
        <w:autoSpaceDN w:val="0"/>
        <w:ind w:left="0" w:firstLine="284"/>
        <w:jc w:val="both"/>
        <w:rPr>
          <w:rFonts w:eastAsia="Calibri"/>
        </w:rPr>
      </w:pPr>
      <w:r w:rsidRPr="002827EB">
        <w:rPr>
          <w:rFonts w:eastAsia="Calibri"/>
        </w:rPr>
        <w:t xml:space="preserve">Куліш Т. І. Проблеми дошкільного виховання у творчій спадщині Наталії Лубенець (1877-1943): дис. канд. пед. наук, </w:t>
      </w:r>
      <w:proofErr w:type="gramStart"/>
      <w:r w:rsidRPr="002827EB">
        <w:rPr>
          <w:rFonts w:eastAsia="Calibri"/>
        </w:rPr>
        <w:t>спец</w:t>
      </w:r>
      <w:proofErr w:type="gramEnd"/>
      <w:r w:rsidRPr="002827EB">
        <w:rPr>
          <w:rFonts w:eastAsia="Calibri"/>
        </w:rPr>
        <w:t xml:space="preserve">. 13.00.01 «Загальна педагогіка та історія педагогіки» / Тетяна Іванівна Куліш. – Київ, Інститут педагогіки АПН України, 2006. – 230 </w:t>
      </w:r>
      <w:proofErr w:type="gramStart"/>
      <w:r w:rsidRPr="002827EB">
        <w:rPr>
          <w:rFonts w:eastAsia="Calibri"/>
        </w:rPr>
        <w:t>с</w:t>
      </w:r>
      <w:proofErr w:type="gramEnd"/>
      <w:r w:rsidRPr="002827EB">
        <w:rPr>
          <w:rFonts w:eastAsia="Calibri"/>
        </w:rPr>
        <w:t>.</w:t>
      </w:r>
      <w:r w:rsidRPr="002827EB">
        <w:rPr>
          <w:rFonts w:eastAsia="Calibri"/>
        </w:rPr>
        <w:tab/>
      </w:r>
    </w:p>
    <w:p w:rsidR="00F27A41" w:rsidRPr="002827EB" w:rsidRDefault="00F27A41" w:rsidP="00F27A41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</w:tabs>
        <w:ind w:left="0" w:firstLine="284"/>
        <w:jc w:val="both"/>
        <w:rPr>
          <w:rFonts w:eastAsia="Calibri"/>
          <w:shd w:val="clear" w:color="auto" w:fill="FFFFFF"/>
        </w:rPr>
      </w:pPr>
      <w:r w:rsidRPr="002827EB">
        <w:rPr>
          <w:rFonts w:eastAsia="Calibri"/>
          <w:shd w:val="clear" w:color="auto" w:fill="FFFFFF"/>
        </w:rPr>
        <w:t xml:space="preserve">Петухова Л. Є. Формування професійної компетентності майбутнього вчителя в умовах вищого навчального закладу [науковий </w:t>
      </w:r>
      <w:proofErr w:type="gramStart"/>
      <w:r w:rsidRPr="002827EB">
        <w:rPr>
          <w:rFonts w:eastAsia="Calibri"/>
          <w:shd w:val="clear" w:color="auto" w:fill="FFFFFF"/>
        </w:rPr>
        <w:t>пос</w:t>
      </w:r>
      <w:proofErr w:type="gramEnd"/>
      <w:r w:rsidRPr="002827EB">
        <w:rPr>
          <w:rFonts w:eastAsia="Calibri"/>
          <w:shd w:val="clear" w:color="auto" w:fill="FFFFFF"/>
        </w:rPr>
        <w:t>ібник] / Під загальною редакцією професора С. І. Якименко. – К.</w:t>
      </w:r>
      <w:proofErr w:type="gramStart"/>
      <w:r w:rsidRPr="002827EB">
        <w:rPr>
          <w:rFonts w:eastAsia="Calibri"/>
          <w:shd w:val="clear" w:color="auto" w:fill="FFFFFF"/>
        </w:rPr>
        <w:t> :</w:t>
      </w:r>
      <w:proofErr w:type="gramEnd"/>
      <w:r w:rsidRPr="002827EB">
        <w:rPr>
          <w:rFonts w:eastAsia="Calibri"/>
          <w:shd w:val="clear" w:color="auto" w:fill="FFFFFF"/>
        </w:rPr>
        <w:t xml:space="preserve"> Видавничий Дім «Слово», 2011. – </w:t>
      </w:r>
      <w:r w:rsidRPr="002827EB">
        <w:rPr>
          <w:rFonts w:eastAsia="Calibri"/>
          <w:shd w:val="clear" w:color="auto" w:fill="FFFFFF"/>
          <w:lang w:val="en-US"/>
        </w:rPr>
        <w:t>C</w:t>
      </w:r>
      <w:r w:rsidRPr="002827EB">
        <w:rPr>
          <w:rFonts w:eastAsia="Calibri"/>
          <w:shd w:val="clear" w:color="auto" w:fill="FFFFFF"/>
        </w:rPr>
        <w:t>. 63 – 74.</w:t>
      </w:r>
    </w:p>
    <w:p w:rsidR="00F27A41" w:rsidRPr="002827EB" w:rsidRDefault="00F27A41" w:rsidP="00F27A41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600"/>
          <w:tab w:val="left" w:pos="709"/>
          <w:tab w:val="left" w:pos="803"/>
          <w:tab w:val="left" w:pos="851"/>
        </w:tabs>
        <w:autoSpaceDE w:val="0"/>
        <w:autoSpaceDN w:val="0"/>
        <w:adjustRightInd w:val="0"/>
        <w:ind w:left="0" w:firstLine="284"/>
        <w:jc w:val="both"/>
        <w:rPr>
          <w:rFonts w:eastAsia="Calibri"/>
        </w:rPr>
      </w:pPr>
      <w:r w:rsidRPr="002827EB">
        <w:rPr>
          <w:rFonts w:eastAsia="Calibri"/>
        </w:rPr>
        <w:t>Петухова Л. Є. Практикум з курсу «Історія загальної та дошкільної педагогіки» [</w:t>
      </w:r>
      <w:proofErr w:type="gramStart"/>
      <w:r w:rsidRPr="002827EB">
        <w:rPr>
          <w:rFonts w:eastAsia="Calibri"/>
        </w:rPr>
        <w:t>пос</w:t>
      </w:r>
      <w:proofErr w:type="gramEnd"/>
      <w:r w:rsidRPr="002827EB">
        <w:rPr>
          <w:rFonts w:eastAsia="Calibri"/>
        </w:rPr>
        <w:t>ібник для студентів напряму підготовки 6.010101 «Дошкільна освіта» денної та заочної форм навчання] / Л. Є. Петухова, Н. А. Воропай. – Херсон</w:t>
      </w:r>
      <w:proofErr w:type="gramStart"/>
      <w:r w:rsidRPr="002827EB">
        <w:rPr>
          <w:rFonts w:eastAsia="Calibri"/>
        </w:rPr>
        <w:t> :</w:t>
      </w:r>
      <w:proofErr w:type="gramEnd"/>
      <w:r w:rsidRPr="002827EB">
        <w:rPr>
          <w:rFonts w:eastAsia="Calibri"/>
        </w:rPr>
        <w:t xml:space="preserve"> Айлант, 2010. – 104 </w:t>
      </w:r>
      <w:proofErr w:type="gramStart"/>
      <w:r w:rsidRPr="002827EB">
        <w:rPr>
          <w:rFonts w:eastAsia="Calibri"/>
        </w:rPr>
        <w:t>с</w:t>
      </w:r>
      <w:proofErr w:type="gramEnd"/>
      <w:r w:rsidRPr="002827EB">
        <w:rPr>
          <w:rFonts w:eastAsia="Calibri"/>
        </w:rPr>
        <w:t>.</w:t>
      </w:r>
      <w:r w:rsidRPr="002827EB">
        <w:rPr>
          <w:rFonts w:eastAsia="Calibri"/>
        </w:rPr>
        <w:tab/>
      </w:r>
    </w:p>
    <w:p w:rsidR="00F27A41" w:rsidRPr="002827EB" w:rsidRDefault="00F27A41" w:rsidP="00F27A41">
      <w:pPr>
        <w:pStyle w:val="a8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ind w:left="0" w:firstLine="284"/>
        <w:jc w:val="both"/>
        <w:rPr>
          <w:sz w:val="24"/>
          <w:szCs w:val="24"/>
          <w:lang w:val="uk-UA"/>
        </w:rPr>
      </w:pPr>
      <w:r w:rsidRPr="002827EB">
        <w:rPr>
          <w:sz w:val="24"/>
          <w:szCs w:val="24"/>
          <w:lang w:val="uk-UA"/>
        </w:rPr>
        <w:t xml:space="preserve">Попиченко С.С. Розвиток теорії і практики дошкільного виховання в Україні (кінець ХІХ – початок ХХ ст.): Дис... канд. пед. наук: 13.00.01 / Ін-т пед. АПН України. – Умань, 1998. – 197с.; Улюкаева И.Г. Становление и развитие дошкольного педагогического </w:t>
      </w:r>
      <w:r w:rsidRPr="002827EB">
        <w:rPr>
          <w:sz w:val="24"/>
          <w:szCs w:val="24"/>
          <w:lang w:val="uk-UA"/>
        </w:rPr>
        <w:lastRenderedPageBreak/>
        <w:t xml:space="preserve">образования в Украине (1905-1941 гг.): Дис... канд. пед. наук: 13.00.01 / Київ. ун-т ім. Т.Шевченка. – К., 1993. – 197 с. </w:t>
      </w:r>
    </w:p>
    <w:p w:rsidR="00F27A41" w:rsidRPr="002827EB" w:rsidRDefault="00F27A41" w:rsidP="00F27A41">
      <w:pPr>
        <w:pStyle w:val="20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2827EB">
        <w:rPr>
          <w:rStyle w:val="20pt"/>
          <w:rFonts w:eastAsia="Bookman Old Style"/>
          <w:i w:val="0"/>
          <w:sz w:val="24"/>
          <w:szCs w:val="24"/>
        </w:rPr>
        <w:t>Скутіна В.</w:t>
      </w:r>
      <w:r w:rsidRPr="002827EB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За традиціями української народної педагогіки // Початкова шк. –  1993. –  № 7. –  С. 22 –  24.</w:t>
      </w:r>
    </w:p>
    <w:p w:rsidR="00F27A41" w:rsidRPr="002827EB" w:rsidRDefault="00F27A41" w:rsidP="00F27A41">
      <w:pPr>
        <w:widowControl w:val="0"/>
        <w:numPr>
          <w:ilvl w:val="0"/>
          <w:numId w:val="3"/>
        </w:numPr>
        <w:tabs>
          <w:tab w:val="left" w:pos="-3119"/>
          <w:tab w:val="left" w:pos="284"/>
          <w:tab w:val="left" w:pos="567"/>
          <w:tab w:val="left" w:pos="709"/>
          <w:tab w:val="left" w:pos="851"/>
          <w:tab w:val="left" w:pos="960"/>
        </w:tabs>
        <w:ind w:left="0" w:firstLine="284"/>
        <w:jc w:val="both"/>
        <w:rPr>
          <w:rFonts w:eastAsia="Calibri"/>
        </w:rPr>
      </w:pPr>
      <w:r w:rsidRPr="00F27A41">
        <w:rPr>
          <w:rFonts w:eastAsia="Calibri"/>
          <w:lang w:val="uk-UA"/>
        </w:rPr>
        <w:t>Слободянюк Т.</w:t>
      </w:r>
      <w:r w:rsidRPr="002827EB">
        <w:rPr>
          <w:rFonts w:eastAsia="Calibri"/>
        </w:rPr>
        <w:t> </w:t>
      </w:r>
      <w:r w:rsidRPr="00F27A41">
        <w:rPr>
          <w:rFonts w:eastAsia="Calibri"/>
          <w:lang w:val="uk-UA"/>
        </w:rPr>
        <w:t xml:space="preserve">Б. Становлення та розвиток професійної підготовки фахівців з дошкільного виховання в Україні (кінець </w:t>
      </w:r>
      <w:r w:rsidRPr="002827EB">
        <w:rPr>
          <w:rFonts w:eastAsia="Calibri"/>
          <w:lang w:val="en-US"/>
        </w:rPr>
        <w:t>XIX</w:t>
      </w:r>
      <w:r w:rsidRPr="00F27A41">
        <w:rPr>
          <w:rFonts w:eastAsia="Calibri"/>
          <w:lang w:val="uk-UA"/>
        </w:rPr>
        <w:t xml:space="preserve"> - початок ХХ-го століття): автореф. дис.... </w:t>
      </w:r>
      <w:r w:rsidRPr="002827EB">
        <w:rPr>
          <w:rFonts w:eastAsia="Calibri"/>
        </w:rPr>
        <w:t xml:space="preserve">канд. пед. наук / Тетяна Борисівна Слободянюк – К., 2000. – 20 </w:t>
      </w:r>
      <w:proofErr w:type="gramStart"/>
      <w:r w:rsidRPr="002827EB">
        <w:rPr>
          <w:rFonts w:eastAsia="Calibri"/>
        </w:rPr>
        <w:t>с</w:t>
      </w:r>
      <w:proofErr w:type="gramEnd"/>
      <w:r w:rsidRPr="002827EB">
        <w:rPr>
          <w:rFonts w:eastAsia="Calibri"/>
        </w:rPr>
        <w:t xml:space="preserve">. </w:t>
      </w:r>
    </w:p>
    <w:p w:rsidR="00F27A41" w:rsidRPr="002827EB" w:rsidRDefault="00F27A41" w:rsidP="00F27A41">
      <w:pPr>
        <w:pStyle w:val="a5"/>
        <w:widowControl w:val="0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27EB">
        <w:rPr>
          <w:rFonts w:ascii="Times New Roman" w:eastAsia="Calibri" w:hAnsi="Times New Roman"/>
          <w:sz w:val="24"/>
          <w:szCs w:val="24"/>
        </w:rPr>
        <w:t>Теорія і практика дошкільної освіти в Україні</w:t>
      </w:r>
      <w:proofErr w:type="gramStart"/>
      <w:r w:rsidRPr="002827EB"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  <w:r w:rsidRPr="002827EB">
        <w:rPr>
          <w:rFonts w:ascii="Times New Roman" w:eastAsia="Calibri" w:hAnsi="Times New Roman"/>
          <w:sz w:val="24"/>
          <w:szCs w:val="24"/>
        </w:rPr>
        <w:t xml:space="preserve"> колект. монографія / [Борисова 3. Н. [та ін.]</w:t>
      </w:r>
      <w:proofErr w:type="gramStart"/>
      <w:r w:rsidRPr="002827EB">
        <w:rPr>
          <w:rFonts w:ascii="Times New Roman" w:eastAsia="Calibri" w:hAnsi="Times New Roman"/>
          <w:sz w:val="24"/>
          <w:szCs w:val="24"/>
        </w:rPr>
        <w:t xml:space="preserve"> ;</w:t>
      </w:r>
      <w:proofErr w:type="gramEnd"/>
      <w:r w:rsidRPr="002827EB">
        <w:rPr>
          <w:rFonts w:ascii="Times New Roman" w:eastAsia="Calibri" w:hAnsi="Times New Roman"/>
          <w:sz w:val="24"/>
          <w:szCs w:val="24"/>
        </w:rPr>
        <w:t xml:space="preserve"> заг. ред.: Бєлєнька Г. В., Машовець М. А.] ; Київ, ун-т ім. Б. Грінченка. Пед. ін-т. – К.: [б. в.], 2011. – 231 с.</w:t>
      </w:r>
    </w:p>
    <w:p w:rsidR="00F27A41" w:rsidRPr="002827EB" w:rsidRDefault="00F27A41" w:rsidP="00F27A41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567"/>
          <w:tab w:val="left" w:pos="600"/>
          <w:tab w:val="left" w:pos="709"/>
          <w:tab w:val="left" w:pos="851"/>
        </w:tabs>
        <w:autoSpaceDE w:val="0"/>
        <w:autoSpaceDN w:val="0"/>
        <w:adjustRightInd w:val="0"/>
        <w:ind w:left="0" w:firstLine="284"/>
        <w:jc w:val="both"/>
        <w:rPr>
          <w:rFonts w:eastAsia="Calibri"/>
        </w:rPr>
      </w:pPr>
      <w:r w:rsidRPr="002827EB">
        <w:rPr>
          <w:rFonts w:eastAsia="Calibri"/>
        </w:rPr>
        <w:t xml:space="preserve">Улюкаєва І. Г. Нариси з історії суспільного дошкільного виховання в Україні: Навчальний </w:t>
      </w:r>
      <w:proofErr w:type="gramStart"/>
      <w:r w:rsidRPr="002827EB">
        <w:rPr>
          <w:rFonts w:eastAsia="Calibri"/>
        </w:rPr>
        <w:t>пос</w:t>
      </w:r>
      <w:proofErr w:type="gramEnd"/>
      <w:r w:rsidRPr="002827EB">
        <w:rPr>
          <w:rFonts w:eastAsia="Calibri"/>
        </w:rPr>
        <w:t xml:space="preserve">ібник / </w:t>
      </w:r>
      <w:r w:rsidRPr="002827EB">
        <w:rPr>
          <w:rFonts w:eastAsia="Calibri"/>
          <w:bCs/>
          <w:color w:val="000000"/>
          <w:shd w:val="clear" w:color="auto" w:fill="FFFFFF"/>
        </w:rPr>
        <w:t>Ирина</w:t>
      </w:r>
      <w:r w:rsidRPr="002827EB">
        <w:rPr>
          <w:rStyle w:val="apple-converted-space"/>
          <w:rFonts w:eastAsia="Calibri"/>
          <w:color w:val="000000"/>
        </w:rPr>
        <w:t> </w:t>
      </w:r>
      <w:r w:rsidRPr="002827EB">
        <w:rPr>
          <w:rFonts w:eastAsia="Calibri"/>
          <w:color w:val="000000"/>
          <w:shd w:val="clear" w:color="auto" w:fill="FFFFFF"/>
        </w:rPr>
        <w:t>Гереевна</w:t>
      </w:r>
      <w:r w:rsidRPr="002827EB">
        <w:rPr>
          <w:rFonts w:eastAsia="Calibri"/>
        </w:rPr>
        <w:t xml:space="preserve"> Улюкаєва. – Бердянськ, 2006. – 148с. </w:t>
      </w:r>
    </w:p>
    <w:p w:rsidR="00F27A41" w:rsidRPr="004B79D8" w:rsidRDefault="00F27A41" w:rsidP="00F27A41">
      <w:pPr>
        <w:pStyle w:val="a7"/>
        <w:numPr>
          <w:ilvl w:val="0"/>
          <w:numId w:val="3"/>
        </w:numPr>
        <w:shd w:val="clear" w:color="auto" w:fill="auto"/>
        <w:tabs>
          <w:tab w:val="left" w:pos="582"/>
        </w:tabs>
        <w:spacing w:line="302" w:lineRule="exact"/>
        <w:ind w:left="0"/>
        <w:rPr>
          <w:sz w:val="24"/>
          <w:szCs w:val="24"/>
        </w:rPr>
      </w:pPr>
      <w:r w:rsidRPr="004B79D8">
        <w:rPr>
          <w:color w:val="000000"/>
          <w:sz w:val="24"/>
          <w:szCs w:val="24"/>
        </w:rPr>
        <w:t>Фіцула М.М. Педагогіка вищої школи: Навч. посібн. / М.М. Фіцула. К.:</w:t>
      </w:r>
    </w:p>
    <w:p w:rsidR="00F27A41" w:rsidRPr="0052022D" w:rsidRDefault="00F27A41" w:rsidP="00F27A41">
      <w:pPr>
        <w:pStyle w:val="20"/>
        <w:shd w:val="clear" w:color="auto" w:fill="auto"/>
        <w:tabs>
          <w:tab w:val="center" w:pos="3491"/>
          <w:tab w:val="center" w:pos="3846"/>
          <w:tab w:val="center" w:pos="4835"/>
          <w:tab w:val="center" w:pos="6256"/>
          <w:tab w:val="center" w:pos="7394"/>
        </w:tabs>
        <w:rPr>
          <w:rFonts w:ascii="Times New Roman" w:hAnsi="Times New Roman" w:cs="Times New Roman"/>
          <w:i w:val="0"/>
          <w:sz w:val="24"/>
          <w:szCs w:val="24"/>
        </w:rPr>
      </w:pPr>
      <w:r w:rsidRPr="0052022D">
        <w:rPr>
          <w:rStyle w:val="2105pt0pt"/>
          <w:rFonts w:eastAsia="Bookman Old Style"/>
          <w:i w:val="0"/>
          <w:sz w:val="24"/>
          <w:szCs w:val="24"/>
        </w:rPr>
        <w:t xml:space="preserve">«Академвидав», </w:t>
      </w:r>
      <w:r w:rsidRPr="0052022D">
        <w:rPr>
          <w:rFonts w:ascii="Times New Roman" w:hAnsi="Times New Roman" w:cs="Times New Roman"/>
          <w:i w:val="0"/>
          <w:color w:val="000000"/>
          <w:sz w:val="24"/>
          <w:szCs w:val="24"/>
        </w:rPr>
        <w:t>2006.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-</w:t>
      </w:r>
      <w:r w:rsidRPr="0052022D">
        <w:rPr>
          <w:rFonts w:ascii="Times New Roman" w:hAnsi="Times New Roman" w:cs="Times New Roman"/>
          <w:i w:val="0"/>
          <w:color w:val="000000"/>
          <w:sz w:val="24"/>
          <w:szCs w:val="24"/>
        </w:rPr>
        <w:t>352</w:t>
      </w:r>
      <w:r w:rsidRPr="0052022D">
        <w:rPr>
          <w:rStyle w:val="2105pt0pt"/>
          <w:rFonts w:eastAsia="Bookman Old Style"/>
          <w:i w:val="0"/>
          <w:sz w:val="24"/>
          <w:szCs w:val="24"/>
        </w:rPr>
        <w:t>с.</w:t>
      </w:r>
      <w:r w:rsidRPr="0052022D">
        <w:rPr>
          <w:rStyle w:val="2105pt0pt"/>
          <w:rFonts w:eastAsia="Bookman Old Style"/>
          <w:i w:val="0"/>
          <w:sz w:val="24"/>
          <w:szCs w:val="24"/>
        </w:rPr>
        <w:tab/>
      </w:r>
      <w:r>
        <w:rPr>
          <w:rStyle w:val="2105pt0pt"/>
          <w:rFonts w:eastAsia="Bookman Old Style"/>
          <w:i w:val="0"/>
          <w:sz w:val="24"/>
          <w:szCs w:val="24"/>
        </w:rPr>
        <w:t xml:space="preserve"> </w:t>
      </w:r>
      <w:r w:rsidRPr="0052022D">
        <w:rPr>
          <w:rStyle w:val="2105pt0pt"/>
          <w:rFonts w:eastAsia="Bookman Old Style"/>
          <w:i w:val="0"/>
          <w:sz w:val="24"/>
          <w:szCs w:val="24"/>
        </w:rPr>
        <w:t>(Альма-матер)</w:t>
      </w:r>
    </w:p>
    <w:p w:rsidR="00F27A41" w:rsidRPr="002827EB" w:rsidRDefault="00F27A41" w:rsidP="00F27A41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600"/>
          <w:tab w:val="left" w:pos="709"/>
          <w:tab w:val="left" w:pos="851"/>
        </w:tabs>
        <w:ind w:left="0" w:firstLine="284"/>
        <w:jc w:val="both"/>
        <w:rPr>
          <w:rFonts w:eastAsia="Calibri"/>
        </w:rPr>
      </w:pPr>
      <w:r w:rsidRPr="00F27A41">
        <w:rPr>
          <w:rFonts w:eastAsia="Calibri"/>
          <w:lang w:val="uk-UA"/>
        </w:rPr>
        <w:t>Хрестоматія з історії дошкільної педагогіки</w:t>
      </w:r>
      <w:r w:rsidRPr="002827EB">
        <w:rPr>
          <w:rFonts w:eastAsia="Calibri"/>
        </w:rPr>
        <w:t> </w:t>
      </w:r>
      <w:r w:rsidRPr="00F27A41">
        <w:rPr>
          <w:rFonts w:eastAsia="Calibri"/>
          <w:lang w:val="uk-UA"/>
        </w:rPr>
        <w:t xml:space="preserve">: Навч. посібн. / вступні нариси та упорядкув. </w:t>
      </w:r>
      <w:r w:rsidRPr="002827EB">
        <w:rPr>
          <w:rFonts w:eastAsia="Calibri"/>
        </w:rPr>
        <w:t>З. Н. Борисової – К.</w:t>
      </w:r>
      <w:proofErr w:type="gramStart"/>
      <w:r w:rsidRPr="002827EB">
        <w:rPr>
          <w:rFonts w:eastAsia="Calibri"/>
        </w:rPr>
        <w:t> :</w:t>
      </w:r>
      <w:proofErr w:type="gramEnd"/>
      <w:r w:rsidRPr="002827EB">
        <w:rPr>
          <w:rFonts w:eastAsia="Calibri"/>
        </w:rPr>
        <w:t xml:space="preserve"> Вища школа, 2004. – 511 с.</w:t>
      </w:r>
      <w:r w:rsidRPr="002827EB">
        <w:rPr>
          <w:rFonts w:eastAsia="Calibri"/>
        </w:rPr>
        <w:tab/>
      </w:r>
    </w:p>
    <w:p w:rsidR="00F27A41" w:rsidRPr="002827EB" w:rsidRDefault="00F27A41" w:rsidP="00F27A41">
      <w:pPr>
        <w:widowControl w:val="0"/>
        <w:tabs>
          <w:tab w:val="left" w:pos="893"/>
        </w:tabs>
        <w:autoSpaceDE w:val="0"/>
        <w:autoSpaceDN w:val="0"/>
        <w:adjustRightInd w:val="0"/>
        <w:ind w:firstLine="284"/>
        <w:jc w:val="both"/>
      </w:pPr>
    </w:p>
    <w:p w:rsidR="00F27A41" w:rsidRPr="00152EE0" w:rsidRDefault="00F27A41" w:rsidP="00F27A41">
      <w:pPr>
        <w:tabs>
          <w:tab w:val="left" w:pos="-180"/>
        </w:tabs>
        <w:rPr>
          <w:b/>
        </w:rPr>
      </w:pPr>
      <w:r>
        <w:rPr>
          <w:b/>
        </w:rPr>
        <w:t xml:space="preserve"> </w:t>
      </w:r>
      <w:r w:rsidRPr="00152EE0">
        <w:rPr>
          <w:b/>
        </w:rPr>
        <w:t>Інформаційні ресурси:</w:t>
      </w:r>
    </w:p>
    <w:p w:rsidR="00F27A41" w:rsidRPr="005941E8" w:rsidRDefault="00F27A41" w:rsidP="00F27A41">
      <w:pPr>
        <w:numPr>
          <w:ilvl w:val="0"/>
          <w:numId w:val="2"/>
        </w:numPr>
        <w:tabs>
          <w:tab w:val="left" w:pos="567"/>
        </w:tabs>
        <w:ind w:left="0"/>
        <w:contextualSpacing/>
        <w:jc w:val="both"/>
      </w:pPr>
      <w:r w:rsidRPr="005941E8">
        <w:rPr>
          <w:lang w:eastAsia="uk-UA"/>
        </w:rPr>
        <w:t>«Методичні рекомендації до програми виховання та навчання дітей від двох до семи років «Дитина» -  http://nauch.com.ua/psihologiya/5477/index.html</w:t>
      </w:r>
    </w:p>
    <w:p w:rsidR="00F27A41" w:rsidRPr="005941E8" w:rsidRDefault="00F27A41" w:rsidP="00F27A41">
      <w:pPr>
        <w:pStyle w:val="11"/>
        <w:numPr>
          <w:ilvl w:val="0"/>
          <w:numId w:val="2"/>
        </w:numPr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41E8">
        <w:rPr>
          <w:rFonts w:ascii="Times New Roman" w:hAnsi="Times New Roman"/>
          <w:sz w:val="24"/>
          <w:szCs w:val="24"/>
          <w:lang w:eastAsia="uk-UA"/>
        </w:rPr>
        <w:t xml:space="preserve">Програма розвитку дітей старшого дошкільного віку «Впевнений старт» (авт. кол. </w:t>
      </w:r>
      <w:r w:rsidRPr="005941E8">
        <w:rPr>
          <w:rFonts w:ascii="Times New Roman" w:hAnsi="Times New Roman"/>
          <w:sz w:val="24"/>
          <w:szCs w:val="24"/>
        </w:rPr>
        <w:t xml:space="preserve">Андрієтті О.О., Голубович О.П. та ін.) - </w:t>
      </w:r>
      <w:hyperlink r:id="rId5" w:history="1">
        <w:r w:rsidRPr="005941E8">
          <w:rPr>
            <w:rStyle w:val="a4"/>
            <w:rFonts w:ascii="Times New Roman" w:hAnsi="Times New Roman"/>
            <w:sz w:val="24"/>
            <w:szCs w:val="24"/>
          </w:rPr>
          <w:t>http://www.mon.gov.ua/images/files/doshkilna-cerednya/doshkilna/progr_rozv/1.pdf</w:t>
        </w:r>
      </w:hyperlink>
    </w:p>
    <w:p w:rsidR="00F27A41" w:rsidRPr="005941E8" w:rsidRDefault="00F27A41" w:rsidP="00F27A41">
      <w:pPr>
        <w:pStyle w:val="a5"/>
        <w:numPr>
          <w:ilvl w:val="0"/>
          <w:numId w:val="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5941E8">
        <w:rPr>
          <w:rFonts w:ascii="Times New Roman" w:hAnsi="Times New Roman"/>
          <w:sz w:val="24"/>
          <w:szCs w:val="24"/>
          <w:shd w:val="clear" w:color="auto" w:fill="FFFFFF"/>
        </w:rPr>
        <w:t xml:space="preserve">Лист Міністерства освіти і науки, молоді та спорту України №1/9-446 від 20.06.2014 «Щодо організації роботи в дошкільних навчальних закладах у 2014/2015 навчальному році» </w:t>
      </w:r>
      <w:r w:rsidRPr="005941E8">
        <w:rPr>
          <w:rFonts w:ascii="Times New Roman" w:hAnsi="Times New Roman"/>
          <w:sz w:val="24"/>
          <w:szCs w:val="24"/>
        </w:rPr>
        <w:t xml:space="preserve">– </w:t>
      </w:r>
      <w:r w:rsidRPr="005941E8">
        <w:rPr>
          <w:rFonts w:ascii="Times New Roman" w:hAnsi="Times New Roman"/>
          <w:sz w:val="24"/>
          <w:szCs w:val="24"/>
        </w:rPr>
        <w:sym w:font="Symbol" w:char="F05B"/>
      </w:r>
      <w:r w:rsidRPr="005941E8">
        <w:rPr>
          <w:rFonts w:ascii="Times New Roman" w:hAnsi="Times New Roman"/>
          <w:sz w:val="24"/>
          <w:szCs w:val="24"/>
        </w:rPr>
        <w:t>Електронний ресурс</w:t>
      </w:r>
      <w:r w:rsidRPr="005941E8">
        <w:rPr>
          <w:rFonts w:ascii="Times New Roman" w:hAnsi="Times New Roman"/>
          <w:sz w:val="24"/>
          <w:szCs w:val="24"/>
        </w:rPr>
        <w:sym w:font="Symbol" w:char="F05D"/>
      </w:r>
      <w:r w:rsidRPr="005941E8">
        <w:rPr>
          <w:rFonts w:ascii="Times New Roman" w:hAnsi="Times New Roman"/>
          <w:sz w:val="24"/>
          <w:szCs w:val="24"/>
        </w:rPr>
        <w:t xml:space="preserve"> </w:t>
      </w:r>
      <w:r w:rsidRPr="005941E8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– Режим доступу: </w:t>
      </w:r>
      <w:hyperlink r:id="rId6" w:history="1">
        <w:r w:rsidRPr="005941E8">
          <w:rPr>
            <w:rFonts w:ascii="Times New Roman" w:hAnsi="Times New Roman"/>
            <w:sz w:val="24"/>
            <w:szCs w:val="24"/>
            <w:shd w:val="clear" w:color="auto" w:fill="FFFFFF"/>
            <w:lang w:eastAsia="en-US"/>
          </w:rPr>
          <w:t>http://www.</w:t>
        </w:r>
        <w:r w:rsidRPr="005941E8">
          <w:rPr>
            <w:rFonts w:ascii="Times New Roman" w:hAnsi="Times New Roman"/>
            <w:bCs/>
            <w:sz w:val="24"/>
            <w:szCs w:val="24"/>
            <w:shd w:val="clear" w:color="auto" w:fill="FFFFFF"/>
            <w:lang w:eastAsia="en-US"/>
          </w:rPr>
          <w:t>mon</w:t>
        </w:r>
        <w:r w:rsidRPr="005941E8">
          <w:rPr>
            <w:rFonts w:ascii="Times New Roman" w:hAnsi="Times New Roman"/>
            <w:sz w:val="24"/>
            <w:szCs w:val="24"/>
            <w:shd w:val="clear" w:color="auto" w:fill="FFFFFF"/>
            <w:lang w:eastAsia="en-US"/>
          </w:rPr>
          <w:t>.gov.ua/</w:t>
        </w:r>
      </w:hyperlink>
      <w:r w:rsidRPr="005941E8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... /L</w:t>
      </w:r>
      <w:r w:rsidRPr="005941E8">
        <w:rPr>
          <w:rFonts w:ascii="Times New Roman" w:hAnsi="Times New Roman"/>
          <w:bCs/>
          <w:sz w:val="24"/>
          <w:szCs w:val="24"/>
          <w:shd w:val="clear" w:color="auto" w:fill="FFFFFF"/>
          <w:lang w:eastAsia="en-US"/>
        </w:rPr>
        <w:t>MON</w:t>
      </w:r>
      <w:r w:rsidRPr="005941E8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_1_9_446_20062014 </w:t>
      </w:r>
    </w:p>
    <w:p w:rsidR="00F27A41" w:rsidRPr="005941E8" w:rsidRDefault="00F27A41" w:rsidP="00F27A41">
      <w:pPr>
        <w:numPr>
          <w:ilvl w:val="0"/>
          <w:numId w:val="2"/>
        </w:numPr>
        <w:tabs>
          <w:tab w:val="left" w:pos="851"/>
        </w:tabs>
        <w:ind w:left="0"/>
        <w:contextualSpacing/>
        <w:jc w:val="both"/>
      </w:pPr>
      <w:r w:rsidRPr="005941E8">
        <w:rPr>
          <w:lang w:eastAsia="uk-UA"/>
        </w:rPr>
        <w:t xml:space="preserve"> «Методичні рекомендації до програми виховання та навчання дітей від двох до семи років «Дитина» -  http://nauch.com.ua/psihologiya/5477/index.html</w:t>
      </w:r>
    </w:p>
    <w:p w:rsidR="00F27A41" w:rsidRDefault="00F27A41" w:rsidP="00F27A41">
      <w:pPr>
        <w:pStyle w:val="11"/>
        <w:numPr>
          <w:ilvl w:val="0"/>
          <w:numId w:val="2"/>
        </w:numPr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41E8">
        <w:rPr>
          <w:rFonts w:ascii="Times New Roman" w:hAnsi="Times New Roman"/>
          <w:sz w:val="24"/>
          <w:szCs w:val="24"/>
          <w:lang w:eastAsia="uk-UA"/>
        </w:rPr>
        <w:t xml:space="preserve">Програма розвитку дітей старшого дошкільного віку «Впевнений старт» (авт. кол. </w:t>
      </w:r>
      <w:r w:rsidRPr="005941E8">
        <w:rPr>
          <w:rFonts w:ascii="Times New Roman" w:hAnsi="Times New Roman"/>
          <w:sz w:val="24"/>
          <w:szCs w:val="24"/>
        </w:rPr>
        <w:t xml:space="preserve">Андрієтті О.О., Голубович О.П. та ін.) - </w:t>
      </w:r>
      <w:hyperlink r:id="rId7" w:history="1">
        <w:r w:rsidRPr="00046169">
          <w:rPr>
            <w:rStyle w:val="a4"/>
            <w:rFonts w:ascii="Times New Roman" w:hAnsi="Times New Roman"/>
            <w:sz w:val="24"/>
            <w:szCs w:val="24"/>
          </w:rPr>
          <w:t>http://www.mon.gov.ua/images/files/doshkilna-cerednya/doshkilna/progr_rozv/1.pdf</w:t>
        </w:r>
      </w:hyperlink>
    </w:p>
    <w:p w:rsidR="00F27A41" w:rsidRPr="00F05D0B" w:rsidRDefault="00F27A41" w:rsidP="00F27A41">
      <w:pPr>
        <w:pStyle w:val="11"/>
        <w:numPr>
          <w:ilvl w:val="0"/>
          <w:numId w:val="2"/>
        </w:numPr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5D0B">
        <w:rPr>
          <w:rFonts w:ascii="Times New Roman" w:hAnsi="Times New Roman"/>
          <w:sz w:val="24"/>
          <w:szCs w:val="24"/>
        </w:rPr>
        <w:t>Шинкарук В. Основні напрями модернізації структури вищої освіти України /В. Шинкарук // Офіційний сайт Міністерства освіти і науки України / режим доступу : http://www.mon.gov.ua</w:t>
      </w:r>
    </w:p>
    <w:p w:rsidR="00953730" w:rsidRPr="00F27A41" w:rsidRDefault="005E27D4">
      <w:pPr>
        <w:rPr>
          <w:lang w:val="uk-UA"/>
        </w:rPr>
      </w:pPr>
    </w:p>
    <w:sectPr w:rsidR="00953730" w:rsidRPr="00F27A41" w:rsidSect="00710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07E455B7"/>
    <w:multiLevelType w:val="hybridMultilevel"/>
    <w:tmpl w:val="9D0C3D74"/>
    <w:lvl w:ilvl="0" w:tplc="173C9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08392F"/>
    <w:multiLevelType w:val="hybridMultilevel"/>
    <w:tmpl w:val="5B22B47C"/>
    <w:lvl w:ilvl="0" w:tplc="B25C03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F416F7B"/>
    <w:multiLevelType w:val="hybridMultilevel"/>
    <w:tmpl w:val="2DBA8E26"/>
    <w:lvl w:ilvl="0" w:tplc="3BFECD94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4">
    <w:nsid w:val="148B5FA8"/>
    <w:multiLevelType w:val="hybridMultilevel"/>
    <w:tmpl w:val="CE88DA00"/>
    <w:lvl w:ilvl="0" w:tplc="21484C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BE4567"/>
    <w:multiLevelType w:val="hybridMultilevel"/>
    <w:tmpl w:val="DE2274FA"/>
    <w:lvl w:ilvl="0" w:tplc="0CB49E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32B6307"/>
    <w:multiLevelType w:val="hybridMultilevel"/>
    <w:tmpl w:val="DE2274FA"/>
    <w:lvl w:ilvl="0" w:tplc="0CB49E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0183AF2"/>
    <w:multiLevelType w:val="hybridMultilevel"/>
    <w:tmpl w:val="5B22B47C"/>
    <w:lvl w:ilvl="0" w:tplc="B25C03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05E32D1"/>
    <w:multiLevelType w:val="hybridMultilevel"/>
    <w:tmpl w:val="58DE9218"/>
    <w:lvl w:ilvl="0" w:tplc="96D01CE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A0E85"/>
    <w:multiLevelType w:val="hybridMultilevel"/>
    <w:tmpl w:val="57581B9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C14AF"/>
    <w:multiLevelType w:val="hybridMultilevel"/>
    <w:tmpl w:val="4E56BCC8"/>
    <w:lvl w:ilvl="0" w:tplc="96D01CE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DE7398"/>
    <w:multiLevelType w:val="hybridMultilevel"/>
    <w:tmpl w:val="4FFA8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10C6B"/>
    <w:multiLevelType w:val="hybridMultilevel"/>
    <w:tmpl w:val="84F4E2A2"/>
    <w:lvl w:ilvl="0" w:tplc="F190C23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38B7C6C"/>
    <w:multiLevelType w:val="hybridMultilevel"/>
    <w:tmpl w:val="84F4E2A2"/>
    <w:lvl w:ilvl="0" w:tplc="F190C23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6A86827"/>
    <w:multiLevelType w:val="hybridMultilevel"/>
    <w:tmpl w:val="9D0C3D74"/>
    <w:lvl w:ilvl="0" w:tplc="173C9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1040C0"/>
    <w:multiLevelType w:val="hybridMultilevel"/>
    <w:tmpl w:val="84C4F3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387B4A"/>
    <w:multiLevelType w:val="hybridMultilevel"/>
    <w:tmpl w:val="4E5A6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C436B"/>
    <w:multiLevelType w:val="hybridMultilevel"/>
    <w:tmpl w:val="A364C170"/>
    <w:lvl w:ilvl="0" w:tplc="1CEAAE2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83F12AB"/>
    <w:multiLevelType w:val="hybridMultilevel"/>
    <w:tmpl w:val="B220E220"/>
    <w:lvl w:ilvl="0" w:tplc="96D01CE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966B20"/>
    <w:multiLevelType w:val="hybridMultilevel"/>
    <w:tmpl w:val="CE564ECE"/>
    <w:lvl w:ilvl="0" w:tplc="A9A24C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784967E1"/>
    <w:multiLevelType w:val="hybridMultilevel"/>
    <w:tmpl w:val="D6BA56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17"/>
  </w:num>
  <w:num w:numId="8">
    <w:abstractNumId w:val="14"/>
  </w:num>
  <w:num w:numId="9">
    <w:abstractNumId w:val="18"/>
  </w:num>
  <w:num w:numId="10">
    <w:abstractNumId w:val="10"/>
  </w:num>
  <w:num w:numId="11">
    <w:abstractNumId w:val="8"/>
  </w:num>
  <w:num w:numId="12">
    <w:abstractNumId w:val="4"/>
  </w:num>
  <w:num w:numId="13">
    <w:abstractNumId w:val="16"/>
  </w:num>
  <w:num w:numId="14">
    <w:abstractNumId w:val="11"/>
  </w:num>
  <w:num w:numId="15">
    <w:abstractNumId w:val="0"/>
  </w:num>
  <w:num w:numId="16">
    <w:abstractNumId w:val="12"/>
  </w:num>
  <w:num w:numId="17">
    <w:abstractNumId w:val="19"/>
  </w:num>
  <w:num w:numId="18">
    <w:abstractNumId w:val="7"/>
  </w:num>
  <w:num w:numId="19">
    <w:abstractNumId w:val="1"/>
  </w:num>
  <w:num w:numId="20">
    <w:abstractNumId w:val="6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27A41"/>
    <w:rsid w:val="00060FED"/>
    <w:rsid w:val="00081397"/>
    <w:rsid w:val="000D3CFC"/>
    <w:rsid w:val="002C1F5B"/>
    <w:rsid w:val="003038C4"/>
    <w:rsid w:val="003B22E4"/>
    <w:rsid w:val="003F110E"/>
    <w:rsid w:val="00417027"/>
    <w:rsid w:val="0050408D"/>
    <w:rsid w:val="00630664"/>
    <w:rsid w:val="007106FD"/>
    <w:rsid w:val="00822404"/>
    <w:rsid w:val="008400EC"/>
    <w:rsid w:val="00AD4D70"/>
    <w:rsid w:val="00AF0B74"/>
    <w:rsid w:val="00BA4B49"/>
    <w:rsid w:val="00C154A9"/>
    <w:rsid w:val="00E16306"/>
    <w:rsid w:val="00E35A0B"/>
    <w:rsid w:val="00E71480"/>
    <w:rsid w:val="00F27A41"/>
    <w:rsid w:val="00FF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E4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rsid w:val="00F27A4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F27A41"/>
    <w:rPr>
      <w:rFonts w:cs="Times New Roman"/>
    </w:rPr>
  </w:style>
  <w:style w:type="paragraph" w:styleId="a5">
    <w:name w:val="List Paragraph"/>
    <w:basedOn w:val="a"/>
    <w:uiPriority w:val="99"/>
    <w:qFormat/>
    <w:rsid w:val="00F27A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Основний текст_"/>
    <w:basedOn w:val="a0"/>
    <w:link w:val="a7"/>
    <w:locked/>
    <w:rsid w:val="00F27A41"/>
    <w:rPr>
      <w:rFonts w:ascii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a7">
    <w:name w:val="Основний текст"/>
    <w:basedOn w:val="a"/>
    <w:link w:val="a6"/>
    <w:rsid w:val="00F27A41"/>
    <w:pPr>
      <w:widowControl w:val="0"/>
      <w:shd w:val="clear" w:color="auto" w:fill="FFFFFF"/>
      <w:spacing w:line="226" w:lineRule="exact"/>
      <w:jc w:val="both"/>
    </w:pPr>
    <w:rPr>
      <w:rFonts w:eastAsiaTheme="minorHAnsi"/>
      <w:spacing w:val="2"/>
      <w:sz w:val="19"/>
      <w:szCs w:val="19"/>
      <w:lang w:val="uk-UA" w:eastAsia="en-US"/>
    </w:rPr>
  </w:style>
  <w:style w:type="character" w:customStyle="1" w:styleId="0pt">
    <w:name w:val="Основний текст + Курсив;Інтервал 0 pt"/>
    <w:basedOn w:val="a6"/>
    <w:rsid w:val="00F27A41"/>
    <w:rPr>
      <w:rFonts w:eastAsia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1"/>
      <w:szCs w:val="21"/>
      <w:u w:val="none"/>
      <w:lang w:val="uk-UA"/>
    </w:rPr>
  </w:style>
  <w:style w:type="character" w:customStyle="1" w:styleId="Arial85pt0pt">
    <w:name w:val="Основний текст + Arial;8;5 pt;Напівжирний;Інтервал 0 pt"/>
    <w:basedOn w:val="a6"/>
    <w:rsid w:val="00F27A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Calibri95pt0pt">
    <w:name w:val="Основний текст + Calibri;9;5 pt;Інтервал 0 pt"/>
    <w:basedOn w:val="a6"/>
    <w:rsid w:val="00F27A4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paragraph" w:customStyle="1" w:styleId="11">
    <w:name w:val="Абзац списка11"/>
    <w:basedOn w:val="a"/>
    <w:uiPriority w:val="99"/>
    <w:semiHidden/>
    <w:rsid w:val="00F27A41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val="uk-UA" w:eastAsia="en-US"/>
    </w:rPr>
  </w:style>
  <w:style w:type="character" w:customStyle="1" w:styleId="2">
    <w:name w:val="Основний текст (2)_"/>
    <w:link w:val="20"/>
    <w:rsid w:val="00F27A41"/>
    <w:rPr>
      <w:rFonts w:ascii="Bookman Old Style" w:eastAsia="Bookman Old Style" w:hAnsi="Bookman Old Style" w:cs="Bookman Old Style"/>
      <w:i/>
      <w:iCs/>
      <w:spacing w:val="10"/>
      <w:sz w:val="18"/>
      <w:szCs w:val="1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F27A41"/>
    <w:pPr>
      <w:widowControl w:val="0"/>
      <w:shd w:val="clear" w:color="auto" w:fill="FFFFFF"/>
      <w:spacing w:line="226" w:lineRule="exact"/>
      <w:ind w:firstLine="400"/>
      <w:jc w:val="both"/>
    </w:pPr>
    <w:rPr>
      <w:rFonts w:ascii="Bookman Old Style" w:eastAsia="Bookman Old Style" w:hAnsi="Bookman Old Style" w:cs="Bookman Old Style"/>
      <w:i/>
      <w:iCs/>
      <w:spacing w:val="10"/>
      <w:sz w:val="18"/>
      <w:szCs w:val="18"/>
      <w:lang w:val="uk-UA" w:eastAsia="en-US"/>
    </w:rPr>
  </w:style>
  <w:style w:type="character" w:customStyle="1" w:styleId="20pt">
    <w:name w:val="Основний текст (2) + Курсив;Інтервал 0 pt"/>
    <w:rsid w:val="00F27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shd w:val="clear" w:color="auto" w:fill="FFFFFF"/>
      <w:lang w:val="uk-UA"/>
    </w:rPr>
  </w:style>
  <w:style w:type="paragraph" w:styleId="a8">
    <w:name w:val="footnote text"/>
    <w:basedOn w:val="a"/>
    <w:link w:val="a9"/>
    <w:semiHidden/>
    <w:rsid w:val="00F27A41"/>
    <w:rPr>
      <w:rFonts w:eastAsia="SimSu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27A41"/>
    <w:rPr>
      <w:rFonts w:ascii="Times New Roman" w:eastAsia="SimSun" w:hAnsi="Times New Roman" w:cs="Times New Roman"/>
      <w:sz w:val="20"/>
      <w:szCs w:val="20"/>
      <w:lang w:val="ru-RU" w:eastAsia="ru-RU"/>
    </w:rPr>
  </w:style>
  <w:style w:type="character" w:customStyle="1" w:styleId="9pt0pt">
    <w:name w:val="Основний текст + 9 pt;Інтервал 0 pt"/>
    <w:basedOn w:val="a6"/>
    <w:rsid w:val="00F27A41"/>
    <w:rPr>
      <w:rFonts w:eastAsia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8"/>
      <w:szCs w:val="18"/>
      <w:u w:val="none"/>
      <w:lang w:val="uk-UA"/>
    </w:rPr>
  </w:style>
  <w:style w:type="character" w:customStyle="1" w:styleId="2105pt0pt">
    <w:name w:val="Основний текст (2) + 10;5 pt;Інтервал 0 pt"/>
    <w:basedOn w:val="2"/>
    <w:rsid w:val="00F27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1"/>
      <w:szCs w:val="21"/>
      <w:u w:val="none"/>
      <w:lang w:val="uk-UA"/>
    </w:rPr>
  </w:style>
  <w:style w:type="paragraph" w:styleId="aa">
    <w:name w:val="Body Text"/>
    <w:basedOn w:val="a"/>
    <w:link w:val="ab"/>
    <w:uiPriority w:val="99"/>
    <w:rsid w:val="00AD4D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D4D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gepart">
    <w:name w:val="pagepart"/>
    <w:basedOn w:val="a0"/>
    <w:uiPriority w:val="99"/>
    <w:rsid w:val="00AD4D70"/>
    <w:rPr>
      <w:rFonts w:cs="Times New Roman"/>
      <w:b/>
      <w:bCs/>
      <w:color w:val="38014A"/>
      <w:sz w:val="26"/>
      <w:szCs w:val="26"/>
    </w:rPr>
  </w:style>
  <w:style w:type="paragraph" w:customStyle="1" w:styleId="Style74">
    <w:name w:val="Style74"/>
    <w:basedOn w:val="a"/>
    <w:rsid w:val="00AD4D70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28">
    <w:name w:val="Font Style128"/>
    <w:basedOn w:val="a0"/>
    <w:rsid w:val="00AD4D7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.gov.ua/images/files/doshkilna-cerednya/doshkilna/progr_rozv/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ua/" TargetMode="External"/><Relationship Id="rId5" Type="http://schemas.openxmlformats.org/officeDocument/2006/relationships/hyperlink" Target="http://www.mon.gov.ua/images/files/doshkilna-cerednya/doshkilna/progr_rozv/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26411</Words>
  <Characters>15055</Characters>
  <Application>Microsoft Office Word</Application>
  <DocSecurity>0</DocSecurity>
  <Lines>125</Lines>
  <Paragraphs>82</Paragraphs>
  <ScaleCrop>false</ScaleCrop>
  <Company>Reanimator Extreme Edition</Company>
  <LinksUpToDate>false</LinksUpToDate>
  <CharactersWithSpaces>41384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16</cp:revision>
  <dcterms:created xsi:type="dcterms:W3CDTF">2016-09-26T03:59:00Z</dcterms:created>
  <dcterms:modified xsi:type="dcterms:W3CDTF">2016-09-26T04:11:00Z</dcterms:modified>
</cp:coreProperties>
</file>